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5" w:rsidRDefault="00B755FD" w:rsidP="00B755FD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349BBA7B" wp14:editId="554DD4AD">
            <wp:simplePos x="0" y="0"/>
            <wp:positionH relativeFrom="column">
              <wp:posOffset>4669155</wp:posOffset>
            </wp:positionH>
            <wp:positionV relativeFrom="paragraph">
              <wp:posOffset>1905</wp:posOffset>
            </wp:positionV>
            <wp:extent cx="925830" cy="97980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inline distT="0" distB="0" distL="0" distR="0" wp14:anchorId="5EDEFED3" wp14:editId="2BE2BDE5">
            <wp:extent cx="863781" cy="984828"/>
            <wp:effectExtent l="0" t="0" r="0" b="6350"/>
            <wp:docPr id="3" name="Obrázek 3" descr="Z:\loga a znaky\hasiči_jílové_nový znak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 a znaky\hasiči_jílové_nový znak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74" cy="98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  <w:r w:rsidR="004F211B" w:rsidRPr="000A37ED">
        <w:rPr>
          <w:b/>
        </w:rPr>
        <w:t>PROPOZICE</w:t>
      </w:r>
    </w:p>
    <w:p w:rsidR="006B7615" w:rsidRDefault="00A76453" w:rsidP="00B755FD">
      <w:pPr>
        <w:spacing w:after="0"/>
        <w:jc w:val="center"/>
        <w:rPr>
          <w:b/>
        </w:rPr>
      </w:pPr>
      <w:r w:rsidRPr="000A37ED">
        <w:rPr>
          <w:b/>
        </w:rPr>
        <w:t>k soutěži členů jednotek požární ochrany „O SRDCE KAMENNÉ DÁMY“</w:t>
      </w:r>
    </w:p>
    <w:p w:rsidR="00E87F56" w:rsidRPr="000A37ED" w:rsidRDefault="006B7615" w:rsidP="00B755FD">
      <w:pPr>
        <w:spacing w:after="0"/>
        <w:jc w:val="center"/>
        <w:rPr>
          <w:b/>
        </w:rPr>
      </w:pPr>
      <w:r>
        <w:rPr>
          <w:b/>
        </w:rPr>
        <w:t>(soutěžní podmínky)</w:t>
      </w:r>
    </w:p>
    <w:p w:rsidR="004D5A80" w:rsidRPr="000A37ED" w:rsidRDefault="004D5A80"/>
    <w:p w:rsidR="00A76453" w:rsidRPr="000A37ED" w:rsidRDefault="006B7615">
      <w:pPr>
        <w:rPr>
          <w:b/>
          <w:u w:val="single"/>
        </w:rPr>
      </w:pPr>
      <w:r w:rsidRPr="006B7615">
        <w:t xml:space="preserve">1) </w:t>
      </w:r>
      <w:r w:rsidR="00A76453" w:rsidRPr="000A37ED">
        <w:rPr>
          <w:b/>
          <w:u w:val="single"/>
        </w:rPr>
        <w:t>Podmínky pro přihlášení jednotky:</w:t>
      </w:r>
    </w:p>
    <w:p w:rsidR="00A76453" w:rsidRPr="006B7615" w:rsidRDefault="00A76453" w:rsidP="00661846">
      <w:pPr>
        <w:jc w:val="both"/>
      </w:pPr>
      <w:r w:rsidRPr="000A37ED">
        <w:t xml:space="preserve">Závodu se mohou zúčastnit členové </w:t>
      </w:r>
      <w:r w:rsidR="000A37ED">
        <w:t xml:space="preserve">a členky </w:t>
      </w:r>
      <w:r w:rsidRPr="000A37ED">
        <w:t xml:space="preserve">JPO a pozvané organizace hasičů ze zahraničí. Maximální počet závodníků je 80. </w:t>
      </w:r>
      <w:r w:rsidR="006B7615" w:rsidRPr="006B7615">
        <w:t>Všichni účastníci závodu vyplňují přihlášku a prohlášení o zdravotní způsobilosti.</w:t>
      </w:r>
    </w:p>
    <w:p w:rsidR="00A76453" w:rsidRPr="000A37ED" w:rsidRDefault="00A76453" w:rsidP="00661846">
      <w:pPr>
        <w:jc w:val="both"/>
      </w:pPr>
      <w:r w:rsidRPr="000A37ED">
        <w:t>Všichni startující musí být fyzicky a zdravotně způsobilí s platnou lékařskou prohlídkou a za jejich zdravotní stav odpovídá vysílající organizace. Startuje se na vlastní nebezpečí a pořadatel soutěže nenese v případě zdravotních komplikací žádnou odpovědnost. V případě úrazu nese odpovědnost vysílající organizace.</w:t>
      </w:r>
    </w:p>
    <w:p w:rsidR="00A76453" w:rsidRPr="000A37ED" w:rsidRDefault="00A76453" w:rsidP="00661846">
      <w:pPr>
        <w:jc w:val="both"/>
      </w:pPr>
      <w:r w:rsidRPr="000A37ED">
        <w:t xml:space="preserve">Startovné za každého přihlášeného člena je 100 Kč. </w:t>
      </w:r>
    </w:p>
    <w:p w:rsidR="00A76453" w:rsidRPr="000A37ED" w:rsidRDefault="006B7615">
      <w:pPr>
        <w:rPr>
          <w:b/>
          <w:u w:val="single"/>
        </w:rPr>
      </w:pPr>
      <w:r w:rsidRPr="006B7615">
        <w:t xml:space="preserve">2) </w:t>
      </w:r>
      <w:r w:rsidR="00C46238" w:rsidRPr="000A37ED">
        <w:rPr>
          <w:b/>
          <w:u w:val="single"/>
        </w:rPr>
        <w:t>Vybavení hasiče: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triko s krátkým nebo dlouhým rukávem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kompletní třívrstvý zásahový oděv včetně odnímatelných vrstev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zásahová přilba pro hasiče dle přílohy č. 4 vyhlášky č. 69/2014 Sb. (nesmí být použita lehká přilba pro lezce nebo pro práci na vodě apod.)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ochranné zásahové rukavice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kompletní dýchací přístroj „</w:t>
      </w:r>
      <w:r w:rsidR="00CB0022">
        <w:t>M</w:t>
      </w:r>
      <w:r w:rsidRPr="000A37ED">
        <w:t>SA AUER, AirMaXX SL-M-ocelová lahev</w:t>
      </w:r>
      <w:r w:rsidR="006B7615">
        <w:t>“</w:t>
      </w:r>
      <w:r w:rsidRPr="000A37ED">
        <w:t xml:space="preserve"> bez masky (bude poskytnut na startu</w:t>
      </w:r>
      <w:r w:rsidR="00661846" w:rsidRPr="000A37ED">
        <w:t>) – zapůjčí STIMAX International, s.r.o., Hasičské obchodní centrum</w:t>
      </w:r>
    </w:p>
    <w:p w:rsidR="00661846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zásahová obuv (nikoli sportovní nebo kotníčková obuv)</w:t>
      </w:r>
    </w:p>
    <w:p w:rsidR="00C46238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pracovní polohovací pás s karabinou</w:t>
      </w:r>
    </w:p>
    <w:p w:rsidR="00661846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2x hadice B – zapůjčí JSDHO Jílové</w:t>
      </w:r>
    </w:p>
    <w:p w:rsidR="00661846" w:rsidRPr="000A37ED" w:rsidRDefault="00661846" w:rsidP="00661846">
      <w:r w:rsidRPr="000A37ED">
        <w:t>Každý závodník bude před startem zkontrolován rozhodčím.</w:t>
      </w:r>
    </w:p>
    <w:p w:rsidR="00661846" w:rsidRPr="000A37ED" w:rsidRDefault="006B7615" w:rsidP="00661846">
      <w:pPr>
        <w:rPr>
          <w:b/>
          <w:u w:val="single"/>
        </w:rPr>
      </w:pPr>
      <w:r w:rsidRPr="006B7615">
        <w:t xml:space="preserve">3) </w:t>
      </w:r>
      <w:r w:rsidR="00661846" w:rsidRPr="000A37ED">
        <w:rPr>
          <w:b/>
          <w:u w:val="single"/>
        </w:rPr>
        <w:t>Popis závodu:</w:t>
      </w:r>
    </w:p>
    <w:p w:rsidR="00661846" w:rsidRPr="000A37ED" w:rsidRDefault="00661846" w:rsidP="0065507F">
      <w:pPr>
        <w:jc w:val="both"/>
      </w:pPr>
      <w:r w:rsidRPr="000A37ED">
        <w:t>Každý závodník se dostaví na start vybaven prostředky dle „vybavení hasiče“. Doba na přípravu ke</w:t>
      </w:r>
      <w:r w:rsidR="00E50D74">
        <w:t> </w:t>
      </w:r>
      <w:r w:rsidRPr="000A37ED">
        <w:t>startu je 1 minuta. Časový limit pro dokončení pokusu je 5 minut. Věž má 173 schodů. Po odstartování závodník uchopí hadice B, které ponese po celou dobu výstupu do věže. Na poslední podestě hadice odloží, vyběhne na ochoz věže a oběhne ho 1x do</w:t>
      </w:r>
      <w:r w:rsidR="00CB0022">
        <w:t xml:space="preserve"> </w:t>
      </w:r>
      <w:r w:rsidRPr="000A37ED">
        <w:t>kola. Při zpáteční cestě uchopí odložené hadice B a</w:t>
      </w:r>
      <w:r w:rsidR="00E50D74">
        <w:t> </w:t>
      </w:r>
      <w:r w:rsidRPr="000A37ED">
        <w:t xml:space="preserve">donese je do cíle, který je umístěn pod věží. Závod tímto okamžikem končí. </w:t>
      </w:r>
    </w:p>
    <w:p w:rsidR="00661846" w:rsidRPr="000A37ED" w:rsidRDefault="00661846" w:rsidP="0065507F">
      <w:pPr>
        <w:jc w:val="both"/>
      </w:pPr>
      <w:r w:rsidRPr="000A37ED">
        <w:t>Závod bude bez rozlišení věkových kategorií. V případě většího zájmu ženských družstev, budou kategorie ženy a muži.</w:t>
      </w:r>
    </w:p>
    <w:p w:rsidR="00661846" w:rsidRPr="000A37ED" w:rsidRDefault="006B7615" w:rsidP="00661846">
      <w:pPr>
        <w:rPr>
          <w:b/>
          <w:u w:val="single"/>
        </w:rPr>
      </w:pPr>
      <w:r w:rsidRPr="006B7615">
        <w:lastRenderedPageBreak/>
        <w:t xml:space="preserve">4) </w:t>
      </w:r>
      <w:r w:rsidR="00661846" w:rsidRPr="000A37ED">
        <w:rPr>
          <w:b/>
          <w:u w:val="single"/>
        </w:rPr>
        <w:t>Diskvalifikace: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nedostavení se na start 30 vteřin před stanoveným časem startu</w:t>
      </w:r>
    </w:p>
    <w:p w:rsidR="0065507F" w:rsidRPr="000A37ED" w:rsidRDefault="0065507F" w:rsidP="000A37ED">
      <w:pPr>
        <w:pStyle w:val="Odstavecseseznamem"/>
        <w:numPr>
          <w:ilvl w:val="0"/>
          <w:numId w:val="1"/>
        </w:numPr>
        <w:jc w:val="both"/>
      </w:pPr>
      <w:r w:rsidRPr="000A37ED">
        <w:t>neuposlechnutí pokynů rozhodčího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nesplnění disciplíny dle pravidel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nesplnění úseku do 5 minut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odložení jakékoliv součásti výstroje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vybočení z vymezeného prostoru nebo zkrácení trati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použití v průběhu soutěže pomoci druhé osoby nebo různého materiálu nepatřícího do dané disciplíny zvýhodňující soutěžícího v plnění pokusu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ohrožení diváka, příp. soutěžícího technickým prostředkem nebo jiné nesportovní chování</w:t>
      </w:r>
    </w:p>
    <w:p w:rsidR="0065507F" w:rsidRDefault="0065507F" w:rsidP="0065507F">
      <w:pPr>
        <w:jc w:val="both"/>
      </w:pPr>
      <w:r w:rsidRPr="000A37ED">
        <w:t>Případné protesty</w:t>
      </w:r>
      <w:r w:rsidR="000A37ED">
        <w:t xml:space="preserve"> neprodleně oznamte hlavnímu rozhodčímu, na pozdější námitky nebude brát rozhodčí zřetel.</w:t>
      </w:r>
    </w:p>
    <w:p w:rsidR="00CB0022" w:rsidRPr="006B7615" w:rsidRDefault="006B7615" w:rsidP="0065507F">
      <w:pPr>
        <w:jc w:val="both"/>
      </w:pPr>
      <w:r w:rsidRPr="006B7615">
        <w:t xml:space="preserve">5) </w:t>
      </w:r>
      <w:r w:rsidR="00CB0022" w:rsidRPr="006B7615">
        <w:t xml:space="preserve">Pro soutěžící bude připraveno občerstvení zdarma </w:t>
      </w:r>
      <w:r w:rsidRPr="006B7615">
        <w:t>(</w:t>
      </w:r>
      <w:r w:rsidR="00CB0022" w:rsidRPr="006B7615">
        <w:t xml:space="preserve">guláš, </w:t>
      </w:r>
      <w:r w:rsidRPr="006B7615">
        <w:t xml:space="preserve">káva, čaj, </w:t>
      </w:r>
      <w:r w:rsidR="00CB0022" w:rsidRPr="006B7615">
        <w:t>voda</w:t>
      </w:r>
      <w:r>
        <w:t xml:space="preserve">, </w:t>
      </w:r>
      <w:r w:rsidR="00CB0022" w:rsidRPr="006B7615">
        <w:t>…).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 xml:space="preserve">6) Ve smyslu Nařízení EU 2016/679 ze dne 27. 6. 2016, o ochraně fyzických osob v souvislosti se zpracováním osobních údajů a o volném pohybu těchto údajů (dále jen „Nařízení“) organizátor/pořadatel, jako správce a zpracovatel osobních údajů sděluje, že v souvislosti s účastí na akci „O srdce Kamenné dámy“ provádí zpracování osobních údajů soutěžících. Jedná se o údaje, které jsou vyplňovány v rámci přihlášky pouze na danou sportovní akci. Tyto osobní údaje jsou evidovány v podobě nutné pro zajištění sportovní akce – přihlášky účastníků (jméno, příjmení, datum narození, bydliště, podpis), seznam účastníků, spárování účastníků s platbou účastnického poplatku nebo startovného, startovní listina, výsledková listina, souhlas zákonného zástupce apod. Z titulu oprávněného zájmu používáme poskytnuté údaje i pro zasílání e-mailových informací pouze v souvislosti s pořádanou výše uvedenou sportovní akcí. 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 xml:space="preserve">Ze sportovní akce pořizujeme fotografie a videa dle zák. č. 121/2000 Sb., autorského zákona (dále jen „autorský zákon“), které společně se startovní a výsledkovou listinou využíváme z titulu veřejného zájmu pro informování veřejnosti a prezentaci organizátora/pořadatele sportovní akce v papírových materiálech nebo na jeho webových stránkách a jeho sociálních sítích, vždy však pouze v rozsahu, který bude nezbytný a vždy přiměřeným způsobem (zák. č. 89/2012 Sb., občanský zákoník, zák. č. 46/2000 Sb., o právech a povinnostech při vydávání periodického tisku. Organizátor/pořadatel závodu je oprávněn případně vytvořené obrazové či zvukově audiovizuální a obdobné záznamy v rámci závodu dle ustanovení § 12, následně užít, § 13 rozmnožovat, § 14 rozšiřovat, § 15 pronajímat, § 16 půjčovat, § 17 vystavovat a dále dle ustanovení § 18 - § 20 sdělovat veřejnosti. 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Správce osobních údajů nenese odpovědnost za záznamy pořízené ke zveřejnění jinými subjekty.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Správce osobních údajů zpracovává osobní údaje pouze po dobu nezbytně nutnou k naplnění účelu nebo do odvolání souhlasu.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Soutěžící tímto uděluje výslovný souhlas se zpracováním osobních údajů dobrovolně, svobodně, vážně a bez jakéhokoliv nátlaku organizátorovi/pořadateli, v rozsahu ve kterém je poskytl organizátorovi akce, a to v rámci činnosti organizátora/pořadatele. Tento souhlas může soutěžící kdykoliv vzít zpět, a</w:t>
      </w:r>
      <w:r w:rsidR="00E50D74">
        <w:rPr>
          <w:rFonts w:asciiTheme="minorHAnsi" w:hAnsiTheme="minorHAnsi"/>
          <w:color w:val="auto"/>
          <w:sz w:val="22"/>
          <w:szCs w:val="22"/>
        </w:rPr>
        <w:t> </w:t>
      </w:r>
      <w:r w:rsidRPr="006B7615">
        <w:rPr>
          <w:rFonts w:asciiTheme="minorHAnsi" w:hAnsiTheme="minorHAnsi"/>
          <w:color w:val="auto"/>
          <w:sz w:val="22"/>
          <w:szCs w:val="22"/>
        </w:rPr>
        <w:t xml:space="preserve">to například zasláním e-mailu nebo dopisu na kontaktní údaje správce osobních údajů (město Jílové, Mírové nám. 280, 407 01 Jílové nebo e-mail: dpo@mujilove.cz).  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Soutěžící má v souladu s Nařízením právo: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vzít souhlas kdykoliv zpět,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požadovat informaci, jaké osobní údaje soutěžícího jsou zpracovávány,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požádat o vysvětlení ohledně zpracování osobních údajů,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vyžádat si přístup k těmto údajům a tyto nechat aktualizovat nebo opravit,</w:t>
      </w:r>
    </w:p>
    <w:p w:rsidR="00A76453" w:rsidRPr="00B755FD" w:rsidRDefault="006B7615" w:rsidP="00B755FD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požadovat opravu, výmaz osobních údajů, omezení zpracování a vznést námitku proti zpracování.</w:t>
      </w:r>
    </w:p>
    <w:sectPr w:rsidR="00A76453" w:rsidRPr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636"/>
    <w:multiLevelType w:val="hybridMultilevel"/>
    <w:tmpl w:val="5A4ED3BE"/>
    <w:lvl w:ilvl="0" w:tplc="61BE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1B"/>
    <w:rsid w:val="000A37ED"/>
    <w:rsid w:val="00253F91"/>
    <w:rsid w:val="004C6DEE"/>
    <w:rsid w:val="004D5A80"/>
    <w:rsid w:val="004F211B"/>
    <w:rsid w:val="005503AA"/>
    <w:rsid w:val="0065507F"/>
    <w:rsid w:val="00661846"/>
    <w:rsid w:val="006B7615"/>
    <w:rsid w:val="006E48E8"/>
    <w:rsid w:val="00A76453"/>
    <w:rsid w:val="00B755FD"/>
    <w:rsid w:val="00B84A95"/>
    <w:rsid w:val="00C46238"/>
    <w:rsid w:val="00CB0022"/>
    <w:rsid w:val="00CC7E77"/>
    <w:rsid w:val="00E50D74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238"/>
    <w:pPr>
      <w:ind w:left="720"/>
      <w:contextualSpacing/>
    </w:pPr>
  </w:style>
  <w:style w:type="paragraph" w:customStyle="1" w:styleId="Default">
    <w:name w:val="Default"/>
    <w:rsid w:val="006B7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238"/>
    <w:pPr>
      <w:ind w:left="720"/>
      <w:contextualSpacing/>
    </w:pPr>
  </w:style>
  <w:style w:type="paragraph" w:customStyle="1" w:styleId="Default">
    <w:name w:val="Default"/>
    <w:rsid w:val="006B7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Horová</dc:creator>
  <cp:lastModifiedBy>Eva Horová</cp:lastModifiedBy>
  <cp:revision>2</cp:revision>
  <cp:lastPrinted>2017-08-07T11:14:00Z</cp:lastPrinted>
  <dcterms:created xsi:type="dcterms:W3CDTF">2020-05-20T10:23:00Z</dcterms:created>
  <dcterms:modified xsi:type="dcterms:W3CDTF">2020-05-20T10:23:00Z</dcterms:modified>
</cp:coreProperties>
</file>