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B7" w:rsidRPr="002D294A" w:rsidRDefault="008B221A" w:rsidP="008A2A97">
      <w:pPr>
        <w:spacing w:before="240"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D294A"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60288" behindDoc="1" locked="0" layoutInCell="1" allowOverlap="1" wp14:anchorId="3266A2D8" wp14:editId="2682124F">
            <wp:simplePos x="0" y="0"/>
            <wp:positionH relativeFrom="margin">
              <wp:align>right</wp:align>
            </wp:positionH>
            <wp:positionV relativeFrom="paragraph">
              <wp:posOffset>-2968</wp:posOffset>
            </wp:positionV>
            <wp:extent cx="1087719" cy="1288872"/>
            <wp:effectExtent l="0" t="0" r="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 bez pozad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19" cy="12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94A"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1" locked="0" layoutInCell="1" allowOverlap="1" wp14:anchorId="470D62EC" wp14:editId="6798C296">
            <wp:simplePos x="0" y="0"/>
            <wp:positionH relativeFrom="margin">
              <wp:align>left</wp:align>
            </wp:positionH>
            <wp:positionV relativeFrom="paragraph">
              <wp:posOffset>-2823</wp:posOffset>
            </wp:positionV>
            <wp:extent cx="950614" cy="1333429"/>
            <wp:effectExtent l="0" t="0" r="1905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zs bez pozad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133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94A">
        <w:rPr>
          <w:rFonts w:ascii="Times New Roman" w:hAnsi="Times New Roman" w:cs="Times New Roman"/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1" locked="0" layoutInCell="1" allowOverlap="1" wp14:anchorId="6A6DDFF0" wp14:editId="1434E62A">
            <wp:simplePos x="0" y="0"/>
            <wp:positionH relativeFrom="margin">
              <wp:align>center</wp:align>
            </wp:positionH>
            <wp:positionV relativeFrom="paragraph">
              <wp:posOffset>-229481</wp:posOffset>
            </wp:positionV>
            <wp:extent cx="10306488" cy="7096874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625C_raft_Kr065.jp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488" cy="7096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4A" w:rsidRPr="002D294A">
        <w:rPr>
          <w:rFonts w:ascii="Times New Roman" w:hAnsi="Times New Roman" w:cs="Times New Roman"/>
          <w:b/>
          <w:sz w:val="52"/>
          <w:szCs w:val="52"/>
        </w:rPr>
        <w:t>Hasičský záchranný sbor</w:t>
      </w:r>
    </w:p>
    <w:p w:rsidR="002D294A" w:rsidRDefault="002D294A" w:rsidP="00BE65C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D294A">
        <w:rPr>
          <w:rFonts w:ascii="Times New Roman" w:hAnsi="Times New Roman" w:cs="Times New Roman"/>
          <w:b/>
          <w:sz w:val="52"/>
          <w:szCs w:val="52"/>
        </w:rPr>
        <w:t>hlavního města Prahy</w:t>
      </w:r>
    </w:p>
    <w:p w:rsidR="002D294A" w:rsidRDefault="008B221A" w:rsidP="002D294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1EAD2" wp14:editId="10CA4392">
                <wp:simplePos x="0" y="0"/>
                <wp:positionH relativeFrom="margin">
                  <wp:align>center</wp:align>
                </wp:positionH>
                <wp:positionV relativeFrom="paragraph">
                  <wp:posOffset>177304</wp:posOffset>
                </wp:positionV>
                <wp:extent cx="7840301" cy="18288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30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03CA" w:rsidRPr="006B03CA" w:rsidRDefault="006B03CA" w:rsidP="006B0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20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03C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20"/>
                                <w:sz w:val="144"/>
                                <w:szCs w:val="144"/>
                                <w14:shadow w14:blurRad="50800" w14:dist="38100" w14:dir="270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POZVÁNKA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F1EAD2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0;margin-top:13.95pt;width:617.35pt;height:2in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" filled="f" stroked="f">
                <v:textbox style="mso-fit-shape-to-text:t">
                  <w:txbxContent>
                    <w:p w:rsidR="006B03CA" w:rsidRPr="006B03CA" w:rsidRDefault="006B03CA" w:rsidP="006B03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pacing w:val="20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03CA">
                        <w:rPr>
                          <w:rFonts w:ascii="Times New Roman" w:hAnsi="Times New Roman" w:cs="Times New Roman"/>
                          <w:b/>
                          <w:color w:val="002060"/>
                          <w:spacing w:val="20"/>
                          <w:sz w:val="144"/>
                          <w:szCs w:val="144"/>
                          <w14:shadow w14:blurRad="50800" w14:dist="38100" w14:dir="2700000" w14:sx="101000" w14:sy="101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POZVÁNKA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294A" w:rsidRDefault="002D294A" w:rsidP="002D294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D294A" w:rsidRDefault="002D294A" w:rsidP="008B221A">
      <w:pPr>
        <w:rPr>
          <w:rFonts w:ascii="Times New Roman" w:hAnsi="Times New Roman" w:cs="Times New Roman"/>
          <w:b/>
          <w:sz w:val="52"/>
          <w:szCs w:val="52"/>
        </w:rPr>
      </w:pPr>
    </w:p>
    <w:p w:rsidR="008B221A" w:rsidRPr="008B221A" w:rsidRDefault="008B221A" w:rsidP="008B221A">
      <w:pPr>
        <w:rPr>
          <w:rFonts w:ascii="Times New Roman" w:hAnsi="Times New Roman" w:cs="Times New Roman"/>
          <w:b/>
          <w:sz w:val="20"/>
          <w:szCs w:val="20"/>
        </w:rPr>
      </w:pPr>
    </w:p>
    <w:p w:rsidR="00BE65CF" w:rsidRDefault="006B03CA" w:rsidP="006B03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65CF">
        <w:rPr>
          <w:rFonts w:ascii="Times New Roman" w:hAnsi="Times New Roman" w:cs="Times New Roman"/>
          <w:b/>
          <w:sz w:val="36"/>
          <w:szCs w:val="36"/>
        </w:rPr>
        <w:t xml:space="preserve">Srdečně Vás zveme </w:t>
      </w:r>
    </w:p>
    <w:p w:rsidR="002D294A" w:rsidRPr="008B221A" w:rsidRDefault="006B03CA" w:rsidP="008B221A">
      <w:pPr>
        <w:spacing w:after="240"/>
        <w:jc w:val="center"/>
        <w:rPr>
          <w:rFonts w:ascii="Times New Roman" w:hAnsi="Times New Roman" w:cs="Times New Roman"/>
          <w:sz w:val="36"/>
          <w:szCs w:val="36"/>
        </w:rPr>
      </w:pPr>
      <w:r w:rsidRPr="008B221A">
        <w:rPr>
          <w:rFonts w:ascii="Times New Roman" w:hAnsi="Times New Roman" w:cs="Times New Roman"/>
          <w:sz w:val="36"/>
          <w:szCs w:val="36"/>
        </w:rPr>
        <w:t>na</w:t>
      </w:r>
    </w:p>
    <w:p w:rsidR="006B03CA" w:rsidRPr="008B221A" w:rsidRDefault="0027214F" w:rsidP="008B221A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sz w:val="44"/>
          <w:szCs w:val="44"/>
        </w:rPr>
        <w:t>XXI</w:t>
      </w:r>
      <w:r w:rsidR="004138EF">
        <w:rPr>
          <w:rFonts w:ascii="Times New Roman" w:hAnsi="Times New Roman" w:cs="Times New Roman"/>
          <w:b/>
          <w:sz w:val="44"/>
          <w:szCs w:val="44"/>
        </w:rPr>
        <w:t>I</w:t>
      </w:r>
      <w:r>
        <w:rPr>
          <w:rFonts w:ascii="Times New Roman" w:hAnsi="Times New Roman" w:cs="Times New Roman"/>
          <w:b/>
          <w:sz w:val="44"/>
          <w:szCs w:val="44"/>
        </w:rPr>
        <w:t>. ročník</w:t>
      </w:r>
    </w:p>
    <w:p w:rsidR="006B03CA" w:rsidRPr="008B221A" w:rsidRDefault="0027214F" w:rsidP="008A2A97">
      <w:pPr>
        <w:spacing w:after="36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7214F">
        <w:rPr>
          <w:rFonts w:ascii="Times New Roman" w:hAnsi="Times New Roman" w:cs="Times New Roman"/>
          <w:b/>
          <w:sz w:val="44"/>
          <w:szCs w:val="44"/>
        </w:rPr>
        <w:t>odborné přípravy</w:t>
      </w:r>
      <w:r w:rsidR="006B03CA" w:rsidRPr="008B221A">
        <w:rPr>
          <w:rFonts w:ascii="Times New Roman" w:hAnsi="Times New Roman" w:cs="Times New Roman"/>
          <w:b/>
          <w:sz w:val="44"/>
          <w:szCs w:val="44"/>
        </w:rPr>
        <w:t xml:space="preserve"> čtyřčlenných a šestičlenných posádek na raftových člunech</w:t>
      </w:r>
      <w:bookmarkEnd w:id="0"/>
      <w:r w:rsidR="008B221A" w:rsidRPr="008B221A">
        <w:rPr>
          <w:rFonts w:ascii="Times New Roman" w:hAnsi="Times New Roman" w:cs="Times New Roman"/>
          <w:b/>
          <w:sz w:val="44"/>
          <w:szCs w:val="44"/>
        </w:rPr>
        <w:t>,</w:t>
      </w:r>
    </w:p>
    <w:p w:rsidR="008B221A" w:rsidRDefault="008B221A" w:rsidP="008A2A97">
      <w:pPr>
        <w:spacing w:after="360"/>
        <w:jc w:val="center"/>
        <w:rPr>
          <w:rFonts w:ascii="Times New Roman" w:hAnsi="Times New Roman" w:cs="Times New Roman"/>
          <w:sz w:val="36"/>
          <w:szCs w:val="36"/>
        </w:rPr>
      </w:pPr>
      <w:r w:rsidRPr="008B221A">
        <w:rPr>
          <w:rFonts w:ascii="Times New Roman" w:hAnsi="Times New Roman" w:cs="Times New Roman"/>
          <w:sz w:val="36"/>
          <w:szCs w:val="36"/>
        </w:rPr>
        <w:t>kter</w:t>
      </w:r>
      <w:r w:rsidR="0027214F">
        <w:rPr>
          <w:rFonts w:ascii="Times New Roman" w:hAnsi="Times New Roman" w:cs="Times New Roman"/>
          <w:sz w:val="36"/>
          <w:szCs w:val="36"/>
        </w:rPr>
        <w:t>á</w:t>
      </w:r>
      <w:r w:rsidRPr="008B221A">
        <w:rPr>
          <w:rFonts w:ascii="Times New Roman" w:hAnsi="Times New Roman" w:cs="Times New Roman"/>
          <w:sz w:val="36"/>
          <w:szCs w:val="36"/>
        </w:rPr>
        <w:t xml:space="preserve"> se koná </w:t>
      </w:r>
      <w:r>
        <w:rPr>
          <w:rFonts w:ascii="Times New Roman" w:hAnsi="Times New Roman" w:cs="Times New Roman"/>
          <w:sz w:val="36"/>
          <w:szCs w:val="36"/>
        </w:rPr>
        <w:t>dne</w:t>
      </w:r>
    </w:p>
    <w:p w:rsidR="008B221A" w:rsidRDefault="0027214F" w:rsidP="006B03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</w:t>
      </w:r>
      <w:r w:rsidR="004138EF">
        <w:rPr>
          <w:rFonts w:ascii="Times New Roman" w:hAnsi="Times New Roman" w:cs="Times New Roman"/>
          <w:b/>
          <w:sz w:val="44"/>
          <w:szCs w:val="44"/>
        </w:rPr>
        <w:t>0</w:t>
      </w:r>
      <w:r w:rsidR="008B221A" w:rsidRPr="008B221A">
        <w:rPr>
          <w:rFonts w:ascii="Times New Roman" w:hAnsi="Times New Roman" w:cs="Times New Roman"/>
          <w:b/>
          <w:sz w:val="44"/>
          <w:szCs w:val="44"/>
        </w:rPr>
        <w:t>. června 20</w:t>
      </w:r>
      <w:r w:rsidR="004138EF">
        <w:rPr>
          <w:rFonts w:ascii="Times New Roman" w:hAnsi="Times New Roman" w:cs="Times New Roman"/>
          <w:b/>
          <w:sz w:val="44"/>
          <w:szCs w:val="44"/>
        </w:rPr>
        <w:t>20</w:t>
      </w:r>
    </w:p>
    <w:p w:rsidR="008B221A" w:rsidRDefault="008B221A" w:rsidP="008B221A">
      <w:pPr>
        <w:spacing w:after="24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</w:t>
      </w:r>
    </w:p>
    <w:p w:rsidR="008B221A" w:rsidRPr="008B221A" w:rsidRDefault="008B221A" w:rsidP="006B03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221A">
        <w:rPr>
          <w:rFonts w:ascii="Times New Roman" w:hAnsi="Times New Roman" w:cs="Times New Roman"/>
          <w:b/>
          <w:sz w:val="36"/>
          <w:szCs w:val="36"/>
        </w:rPr>
        <w:t xml:space="preserve">cvičném kanále v </w:t>
      </w:r>
      <w:proofErr w:type="gramStart"/>
      <w:r w:rsidRPr="008B221A">
        <w:rPr>
          <w:rFonts w:ascii="Times New Roman" w:hAnsi="Times New Roman" w:cs="Times New Roman"/>
          <w:b/>
          <w:sz w:val="36"/>
          <w:szCs w:val="36"/>
        </w:rPr>
        <w:t>Praze - Tr</w:t>
      </w:r>
      <w:r w:rsidR="00AA7033">
        <w:rPr>
          <w:rFonts w:ascii="Times New Roman" w:hAnsi="Times New Roman" w:cs="Times New Roman"/>
          <w:b/>
          <w:sz w:val="36"/>
          <w:szCs w:val="36"/>
        </w:rPr>
        <w:t>o</w:t>
      </w:r>
      <w:r w:rsidRPr="008B221A">
        <w:rPr>
          <w:rFonts w:ascii="Times New Roman" w:hAnsi="Times New Roman" w:cs="Times New Roman"/>
          <w:b/>
          <w:sz w:val="36"/>
          <w:szCs w:val="36"/>
        </w:rPr>
        <w:t>ji</w:t>
      </w:r>
      <w:proofErr w:type="gramEnd"/>
    </w:p>
    <w:p w:rsidR="008B221A" w:rsidRPr="008B221A" w:rsidRDefault="008B221A" w:rsidP="006B03CA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8B221A" w:rsidRPr="008B221A" w:rsidSect="008B2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826"/>
    <w:rsid w:val="001B3631"/>
    <w:rsid w:val="0027214F"/>
    <w:rsid w:val="002D294A"/>
    <w:rsid w:val="004138EF"/>
    <w:rsid w:val="004B3DEB"/>
    <w:rsid w:val="006B03CA"/>
    <w:rsid w:val="008A2A97"/>
    <w:rsid w:val="008B221A"/>
    <w:rsid w:val="00A30D7E"/>
    <w:rsid w:val="00AA7033"/>
    <w:rsid w:val="00BE65CF"/>
    <w:rsid w:val="00CA3826"/>
    <w:rsid w:val="00CE3000"/>
    <w:rsid w:val="00F4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94AC5"/>
  <w15:chartTrackingRefBased/>
  <w15:docId w15:val="{3A357FEC-FF1F-40D4-BBFB-A12CBEBE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Stapen</dc:creator>
  <cp:keywords/>
  <dc:description/>
  <cp:lastModifiedBy>Martin Kavka</cp:lastModifiedBy>
  <cp:revision>3</cp:revision>
  <dcterms:created xsi:type="dcterms:W3CDTF">2020-02-17T14:43:00Z</dcterms:created>
  <dcterms:modified xsi:type="dcterms:W3CDTF">2020-02-27T07:02:00Z</dcterms:modified>
</cp:coreProperties>
</file>