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65" w:rsidRPr="00D43E65" w:rsidRDefault="00D43E65" w:rsidP="00D43E65">
      <w:pPr>
        <w:rPr>
          <w:rFonts w:cs="Helvetica"/>
          <w:color w:val="1D2129"/>
          <w:szCs w:val="21"/>
          <w:shd w:val="clear" w:color="auto" w:fill="FFFFFF"/>
        </w:rPr>
      </w:pPr>
      <w:r w:rsidRPr="006A55C0">
        <w:rPr>
          <w:sz w:val="32"/>
        </w:rPr>
        <w:t xml:space="preserve">Propozice k soutěži v disciplínách TFA </w:t>
      </w:r>
      <w:proofErr w:type="spellStart"/>
      <w:r w:rsidRPr="006A55C0">
        <w:rPr>
          <w:sz w:val="32"/>
        </w:rPr>
        <w:t>Tlumačov</w:t>
      </w:r>
      <w:proofErr w:type="spellEnd"/>
      <w:r w:rsidRPr="006A55C0">
        <w:rPr>
          <w:sz w:val="32"/>
        </w:rPr>
        <w:t xml:space="preserve">  </w:t>
      </w:r>
      <w:r>
        <w:br/>
      </w:r>
      <w:r>
        <w:br/>
      </w:r>
      <w:r w:rsidRPr="00C15E25">
        <w:rPr>
          <w:b/>
        </w:rPr>
        <w:t>Pořadatel:</w:t>
      </w:r>
      <w:r>
        <w:t xml:space="preserve">  Sbor dobrovolných hasičů </w:t>
      </w:r>
      <w:proofErr w:type="spellStart"/>
      <w:r>
        <w:t>Tlumačov</w:t>
      </w:r>
      <w:proofErr w:type="spellEnd"/>
      <w:r>
        <w:t xml:space="preserve">, Obec </w:t>
      </w:r>
      <w:proofErr w:type="spellStart"/>
      <w:r>
        <w:t>Tlumačov</w:t>
      </w:r>
      <w:proofErr w:type="spellEnd"/>
      <w:r>
        <w:br/>
      </w:r>
      <w:r w:rsidRPr="00D43E65">
        <w:rPr>
          <w:b/>
        </w:rPr>
        <w:t>Místo konání:</w:t>
      </w:r>
      <w:r w:rsidRPr="00D43E65">
        <w:t xml:space="preserve"> AMFI </w:t>
      </w:r>
      <w:proofErr w:type="spellStart"/>
      <w:r w:rsidRPr="00D43E65">
        <w:t>Tlumačov</w:t>
      </w:r>
      <w:proofErr w:type="spellEnd"/>
      <w:r w:rsidRPr="00D43E65">
        <w:t xml:space="preserve"> ( u hřiště)</w:t>
      </w:r>
      <w:r w:rsidRPr="00D43E65">
        <w:br/>
      </w:r>
      <w:r w:rsidRPr="00D43E65">
        <w:rPr>
          <w:rFonts w:cs="Helvetica"/>
          <w:b/>
          <w:szCs w:val="21"/>
          <w:shd w:val="clear" w:color="auto" w:fill="FFFFFF"/>
        </w:rPr>
        <w:t>Kdy :</w:t>
      </w:r>
      <w:r w:rsidRPr="00D43E65">
        <w:rPr>
          <w:rFonts w:cs="Helvetica"/>
          <w:szCs w:val="21"/>
          <w:shd w:val="clear" w:color="auto" w:fill="FFFFFF"/>
        </w:rPr>
        <w:t xml:space="preserve"> </w:t>
      </w:r>
      <w:r w:rsidRPr="00D43E65">
        <w:rPr>
          <w:rFonts w:cs="Helvetica"/>
          <w:szCs w:val="21"/>
          <w:shd w:val="clear" w:color="auto" w:fill="FFFFFF"/>
        </w:rPr>
        <w:br/>
        <w:t>Sobota 20. května 2017</w:t>
      </w:r>
      <w:r w:rsidRPr="00D43E65">
        <w:rPr>
          <w:rFonts w:cs="Helvetica"/>
          <w:szCs w:val="21"/>
        </w:rPr>
        <w:br/>
      </w:r>
      <w:r w:rsidRPr="00D43E65">
        <w:rPr>
          <w:rFonts w:cs="Helvetica"/>
          <w:szCs w:val="21"/>
          <w:shd w:val="clear" w:color="auto" w:fill="FFFFFF"/>
        </w:rPr>
        <w:t>prezentace: 8:30 – 9:30</w:t>
      </w:r>
      <w:r w:rsidRPr="00D43E65">
        <w:rPr>
          <w:rFonts w:cs="Helvetica"/>
          <w:szCs w:val="21"/>
        </w:rPr>
        <w:br/>
      </w:r>
      <w:r w:rsidRPr="00D43E65">
        <w:rPr>
          <w:rFonts w:cs="Helvetica"/>
          <w:szCs w:val="21"/>
          <w:shd w:val="clear" w:color="auto" w:fill="FFFFFF"/>
        </w:rPr>
        <w:t>slavnostní nástup: 9:30</w:t>
      </w:r>
      <w:r w:rsidRPr="00D43E65">
        <w:rPr>
          <w:rFonts w:cs="Helvetica"/>
          <w:szCs w:val="21"/>
        </w:rPr>
        <w:br/>
      </w:r>
      <w:r w:rsidRPr="00D43E65">
        <w:rPr>
          <w:rFonts w:cs="Helvetica"/>
          <w:szCs w:val="21"/>
          <w:shd w:val="clear" w:color="auto" w:fill="FFFFFF"/>
        </w:rPr>
        <w:t>seznámení s tratí: 9:35– 9:45</w:t>
      </w:r>
      <w:r w:rsidRPr="00D43E65">
        <w:rPr>
          <w:rFonts w:cs="Helvetica"/>
          <w:szCs w:val="21"/>
        </w:rPr>
        <w:br/>
      </w:r>
      <w:r w:rsidRPr="00D43E65">
        <w:rPr>
          <w:rFonts w:cs="Helvetica"/>
          <w:szCs w:val="21"/>
          <w:shd w:val="clear" w:color="auto" w:fill="FFFFFF"/>
        </w:rPr>
        <w:t>začátek závodu:  10:00</w:t>
      </w:r>
      <w:r w:rsidRPr="00D43E65">
        <w:rPr>
          <w:rFonts w:cs="Helvetica"/>
          <w:szCs w:val="21"/>
          <w:shd w:val="clear" w:color="auto" w:fill="FFFFFF"/>
        </w:rPr>
        <w:br/>
      </w:r>
      <w:r w:rsidRPr="00D43E65">
        <w:rPr>
          <w:rFonts w:cs="Helvetica"/>
          <w:b/>
          <w:szCs w:val="21"/>
          <w:shd w:val="clear" w:color="auto" w:fill="FFFFFF"/>
        </w:rPr>
        <w:t>Startovné</w:t>
      </w:r>
      <w:r w:rsidRPr="00D43E65">
        <w:rPr>
          <w:rFonts w:cs="Helvetica"/>
          <w:szCs w:val="21"/>
          <w:shd w:val="clear" w:color="auto" w:fill="FFFFFF"/>
        </w:rPr>
        <w:t>: 150 Kč</w:t>
      </w:r>
    </w:p>
    <w:p w:rsidR="00D43E65" w:rsidRPr="00C15E25" w:rsidRDefault="00D43E65" w:rsidP="00D43E65">
      <w:pPr>
        <w:rPr>
          <w:b/>
          <w:sz w:val="24"/>
        </w:rPr>
      </w:pPr>
      <w:r>
        <w:rPr>
          <w:b/>
          <w:sz w:val="24"/>
        </w:rPr>
        <w:t>Podmínky ke startu:</w:t>
      </w:r>
    </w:p>
    <w:p w:rsidR="00D43E65" w:rsidRDefault="00D43E65" w:rsidP="00D43E65">
      <w:r>
        <w:t>- Závodu se mohou zúčastnit příslušníci HZS ČR, zaměstnanci HZS podniků, členové SDH obcí. Maximální počet závodníků je 30. Všichni startující musí být fyzicky a zdravotně způsobilí s platnou lékařskou prohlídkou. Za jejich zdravotní stav odpovídá vysílající organizace! Startovné je 150Kč za závodníka.</w:t>
      </w:r>
    </w:p>
    <w:p w:rsidR="00D43E65" w:rsidRDefault="00D43E65" w:rsidP="00D43E65">
      <w:r>
        <w:t>- Soutěžící startuje s kompletním zásahovým oděvem, s pracovním polohovacím pásem s karabinou, nasazenou zásahovou přilbou( není povolená sportovní ani pro lesní požáry), zásahovými rukavicemi a IDP bez masky. Po celou dobu pokusu nesmí soutěžící sundat ani rozepínat nebo upravovat žádnou součást výstroje.</w:t>
      </w:r>
    </w:p>
    <w:p w:rsidR="00D43E65" w:rsidRDefault="00D43E65" w:rsidP="00D43E65">
      <w:r>
        <w:t>- Připraven ke startu musí být soutěžící nejméně 30 vteřin před stanoveným časem startu</w:t>
      </w:r>
    </w:p>
    <w:p w:rsidR="00D43E65" w:rsidRDefault="00D43E65" w:rsidP="00D43E65">
      <w:r>
        <w:t>- V průběhu závodu je možné závodníka doprovázet pouze podél trati. V trati může být jen závodník, rozhodčí a max. dvě doprovázející osoby, kterým hlavní rozhodčí umožní vstup na trať jen se souhlasem závodníka.</w:t>
      </w:r>
    </w:p>
    <w:p w:rsidR="00D43E65" w:rsidRDefault="00D43E65" w:rsidP="00D43E65">
      <w:r>
        <w:t>- Startovní pořadí určuje pořadatel.</w:t>
      </w:r>
    </w:p>
    <w:p w:rsidR="00D43E65" w:rsidRDefault="00D43E65" w:rsidP="00D43E65">
      <w:r>
        <w:t xml:space="preserve">- Závodník pod vlivem alkoholu nebo drog, nebude do závodu vpuštěn a to bez náhrady startovného. </w:t>
      </w:r>
    </w:p>
    <w:p w:rsidR="009575F0" w:rsidRDefault="009575F0"/>
    <w:sectPr w:rsidR="009575F0" w:rsidSect="0095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3E65"/>
    <w:rsid w:val="009575F0"/>
    <w:rsid w:val="00D4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E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</cp:revision>
  <dcterms:created xsi:type="dcterms:W3CDTF">2017-02-12T07:07:00Z</dcterms:created>
  <dcterms:modified xsi:type="dcterms:W3CDTF">2017-02-12T07:16:00Z</dcterms:modified>
</cp:coreProperties>
</file>