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D6" w:rsidRDefault="00FA43D6" w:rsidP="003A1E25">
      <w:pPr>
        <w:pStyle w:val="Title"/>
      </w:pPr>
      <w:r>
        <w:t xml:space="preserve">      P R O P O Z I C E</w:t>
      </w:r>
    </w:p>
    <w:p w:rsidR="00FA43D6" w:rsidRDefault="00FA43D6" w:rsidP="003A1E25">
      <w:pPr>
        <w:pStyle w:val="Subtitle"/>
        <w:rPr>
          <w:bCs/>
        </w:rPr>
      </w:pPr>
      <w:r>
        <w:t>2. ročník  soutěže „Vladislavský železný hasič“</w:t>
      </w:r>
    </w:p>
    <w:p w:rsidR="00FA43D6" w:rsidRDefault="00FA43D6" w:rsidP="003A1E25">
      <w:pPr>
        <w:pStyle w:val="BodyText3"/>
        <w:jc w:val="both"/>
        <w:rPr>
          <w:sz w:val="36"/>
        </w:rPr>
      </w:pPr>
      <w:r>
        <w:rPr>
          <w:sz w:val="36"/>
        </w:rPr>
        <w:t>__________________________________________________</w:t>
      </w:r>
    </w:p>
    <w:p w:rsidR="00FA43D6" w:rsidRDefault="00FA43D6" w:rsidP="003A1E25"/>
    <w:p w:rsidR="00FA43D6" w:rsidRDefault="00FA43D6" w:rsidP="003A1E25">
      <w:pPr>
        <w:pStyle w:val="BodyTextIndent2"/>
        <w:spacing w:line="228" w:lineRule="auto"/>
        <w:ind w:left="3544" w:hanging="3544"/>
      </w:pPr>
      <w:r>
        <w:t>Pořádající organizace</w:t>
      </w:r>
      <w:r>
        <w:tab/>
        <w:t xml:space="preserve">Jednotka SDH Vladislav </w:t>
      </w:r>
    </w:p>
    <w:p w:rsidR="00FA43D6" w:rsidRDefault="00FA43D6" w:rsidP="003A1E25">
      <w:pPr>
        <w:pStyle w:val="BodyText"/>
        <w:tabs>
          <w:tab w:val="left" w:pos="2977"/>
          <w:tab w:val="left" w:pos="3402"/>
          <w:tab w:val="left" w:pos="3544"/>
        </w:tabs>
        <w:spacing w:line="228" w:lineRule="auto"/>
      </w:pPr>
      <w:r>
        <w:t>Vedení soutěže</w:t>
      </w:r>
      <w:r>
        <w:tab/>
      </w:r>
      <w:r>
        <w:tab/>
      </w:r>
      <w:r>
        <w:tab/>
        <w:t>velitel soutěže:   Pavel Havlena</w:t>
      </w:r>
    </w:p>
    <w:p w:rsidR="00FA43D6" w:rsidRDefault="00FA43D6" w:rsidP="003A1E25">
      <w:pPr>
        <w:spacing w:line="228" w:lineRule="auto"/>
        <w:ind w:left="3544"/>
      </w:pPr>
      <w:r>
        <w:t>hlavní rozhodčí: Viliam Klein</w:t>
      </w:r>
    </w:p>
    <w:p w:rsidR="00FA43D6" w:rsidRDefault="00FA43D6" w:rsidP="003A1E25">
      <w:pPr>
        <w:spacing w:line="228" w:lineRule="auto"/>
        <w:ind w:left="3544"/>
      </w:pPr>
      <w:r>
        <w:tab/>
      </w:r>
      <w:r>
        <w:tab/>
        <w:t xml:space="preserve">    </w:t>
      </w:r>
    </w:p>
    <w:p w:rsidR="00FA43D6" w:rsidRDefault="00FA43D6" w:rsidP="003A1E25">
      <w:pPr>
        <w:spacing w:line="228" w:lineRule="auto"/>
        <w:ind w:left="3544"/>
      </w:pPr>
      <w:r>
        <w:tab/>
        <w:t xml:space="preserve">   </w:t>
      </w:r>
    </w:p>
    <w:p w:rsidR="00FA43D6" w:rsidRDefault="00FA43D6" w:rsidP="003A1E25">
      <w:pPr>
        <w:spacing w:line="228" w:lineRule="auto"/>
        <w:ind w:left="3544"/>
      </w:pPr>
      <w:r>
        <w:t>tech. zabezp:      JSDHO Vladislav</w:t>
      </w:r>
      <w:r>
        <w:tab/>
        <w:t xml:space="preserve">   </w:t>
      </w:r>
    </w:p>
    <w:p w:rsidR="00FA43D6" w:rsidRDefault="00FA43D6" w:rsidP="003A1E25">
      <w:pPr>
        <w:spacing w:line="228" w:lineRule="auto"/>
        <w:ind w:left="3544"/>
      </w:pPr>
      <w:r>
        <w:t>sčítací komise:   SDH Petrovice</w:t>
      </w:r>
    </w:p>
    <w:p w:rsidR="00FA43D6" w:rsidRDefault="00FA43D6" w:rsidP="003A1E25">
      <w:pPr>
        <w:spacing w:line="228" w:lineRule="auto"/>
        <w:ind w:left="3544"/>
      </w:pPr>
      <w:r>
        <w:t xml:space="preserve">  </w:t>
      </w:r>
    </w:p>
    <w:p w:rsidR="00FA43D6" w:rsidRDefault="00FA43D6" w:rsidP="003A1E25">
      <w:pPr>
        <w:spacing w:line="228" w:lineRule="auto"/>
        <w:ind w:left="4956"/>
      </w:pPr>
    </w:p>
    <w:p w:rsidR="00FA43D6" w:rsidRDefault="00FA43D6" w:rsidP="003A1E25">
      <w:pPr>
        <w:pStyle w:val="Heading1"/>
        <w:spacing w:line="228" w:lineRule="auto"/>
        <w:rPr>
          <w:vertAlign w:val="superscript"/>
        </w:rPr>
      </w:pPr>
      <w:r>
        <w:t>Datum a místo</w:t>
      </w:r>
      <w:r>
        <w:tab/>
      </w:r>
      <w:r>
        <w:tab/>
      </w:r>
      <w:r>
        <w:tab/>
      </w:r>
      <w:r>
        <w:tab/>
        <w:t>18. dubna 2015</w:t>
      </w:r>
    </w:p>
    <w:p w:rsidR="00FA43D6" w:rsidRDefault="00FA43D6" w:rsidP="003A1E25">
      <w:pPr>
        <w:spacing w:line="228" w:lineRule="auto"/>
      </w:pPr>
      <w:r>
        <w:t>konání soutěže</w:t>
      </w:r>
      <w:r>
        <w:tab/>
      </w:r>
      <w:r>
        <w:tab/>
      </w:r>
      <w:r>
        <w:tab/>
        <w:t xml:space="preserve">Městys Vladislav </w:t>
      </w:r>
    </w:p>
    <w:p w:rsidR="00FA43D6" w:rsidRDefault="00FA43D6" w:rsidP="003A1E25">
      <w:pPr>
        <w:pStyle w:val="BodyText"/>
        <w:tabs>
          <w:tab w:val="left" w:pos="3544"/>
        </w:tabs>
        <w:spacing w:line="228" w:lineRule="auto"/>
      </w:pPr>
    </w:p>
    <w:p w:rsidR="00FA43D6" w:rsidRDefault="00FA43D6" w:rsidP="003A1E25">
      <w:pPr>
        <w:pStyle w:val="BodyText"/>
        <w:tabs>
          <w:tab w:val="left" w:pos="3544"/>
        </w:tabs>
        <w:spacing w:line="228" w:lineRule="auto"/>
      </w:pPr>
      <w:r>
        <w:t>Časový harmonogram</w:t>
      </w:r>
      <w:r>
        <w:tab/>
        <w:t>prezence</w:t>
      </w:r>
      <w:r>
        <w:tab/>
        <w:t>7:45 – 8:30 hod.</w:t>
      </w:r>
    </w:p>
    <w:p w:rsidR="00FA43D6" w:rsidRDefault="00FA43D6" w:rsidP="003A1E25">
      <w:pPr>
        <w:pStyle w:val="Heading2"/>
        <w:tabs>
          <w:tab w:val="left" w:pos="3544"/>
        </w:tabs>
        <w:spacing w:line="228" w:lineRule="auto"/>
        <w:ind w:left="3544"/>
      </w:pPr>
      <w:r>
        <w:t>zahájení</w:t>
      </w:r>
      <w:r>
        <w:tab/>
        <w:t>9:00</w:t>
      </w:r>
    </w:p>
    <w:p w:rsidR="00FA43D6" w:rsidRDefault="00FA43D6" w:rsidP="003A1E25">
      <w:pPr>
        <w:pStyle w:val="Heading2"/>
        <w:tabs>
          <w:tab w:val="left" w:pos="3544"/>
        </w:tabs>
        <w:spacing w:line="228" w:lineRule="auto"/>
        <w:ind w:left="3544"/>
      </w:pPr>
      <w:r>
        <w:t>konec soutěže</w:t>
      </w:r>
      <w:r>
        <w:tab/>
        <w:t xml:space="preserve">15:00 </w:t>
      </w:r>
    </w:p>
    <w:p w:rsidR="00FA43D6" w:rsidRDefault="00FA43D6" w:rsidP="003A1E25">
      <w:pPr>
        <w:tabs>
          <w:tab w:val="left" w:pos="3544"/>
        </w:tabs>
        <w:spacing w:line="228" w:lineRule="auto"/>
        <w:ind w:left="3544"/>
      </w:pPr>
      <w:r>
        <w:t>závěr</w:t>
      </w:r>
      <w:r>
        <w:tab/>
      </w:r>
      <w:r>
        <w:tab/>
        <w:t>16:00</w:t>
      </w:r>
    </w:p>
    <w:p w:rsidR="00FA43D6" w:rsidRDefault="00FA43D6" w:rsidP="003A1E25">
      <w:pPr>
        <w:pStyle w:val="Header"/>
        <w:tabs>
          <w:tab w:val="clear" w:pos="4536"/>
          <w:tab w:val="clear" w:pos="9072"/>
        </w:tabs>
        <w:overflowPunct/>
        <w:autoSpaceDE/>
        <w:autoSpaceDN/>
        <w:adjustRightInd/>
        <w:spacing w:line="228" w:lineRule="auto"/>
        <w:textAlignment w:val="auto"/>
      </w:pPr>
    </w:p>
    <w:p w:rsidR="00FA43D6" w:rsidRPr="00894508" w:rsidRDefault="00FA43D6" w:rsidP="00894508">
      <w:pPr>
        <w:pStyle w:val="BodyText"/>
        <w:jc w:val="both"/>
      </w:pPr>
      <w:r>
        <w:t>Podání přihlášek</w:t>
      </w:r>
      <w:r>
        <w:tab/>
      </w:r>
      <w:r>
        <w:tab/>
      </w:r>
      <w:r>
        <w:tab/>
        <w:t xml:space="preserve">písemně (e-mailem)na adresu:  </w:t>
      </w:r>
      <w:r w:rsidRPr="00894508">
        <w:rPr>
          <w:u w:val="single"/>
        </w:rPr>
        <w:t>hasicivladislav@email.cz</w:t>
      </w:r>
    </w:p>
    <w:p w:rsidR="00FA43D6" w:rsidRPr="00D06044" w:rsidRDefault="00FA43D6" w:rsidP="003A1E25">
      <w:pPr>
        <w:pStyle w:val="BodyText"/>
        <w:spacing w:line="228" w:lineRule="auto"/>
        <w:rPr>
          <w:color w:val="FF0000"/>
          <w:sz w:val="22"/>
          <w:szCs w:val="22"/>
        </w:rPr>
      </w:pPr>
      <w:r>
        <w:br/>
      </w:r>
      <w:r w:rsidRPr="00D06044">
        <w:t xml:space="preserve">                                                           </w:t>
      </w:r>
      <w:r w:rsidRPr="00D06044">
        <w:rPr>
          <w:color w:val="FF0000"/>
          <w:sz w:val="22"/>
          <w:szCs w:val="22"/>
        </w:rPr>
        <w:t xml:space="preserve">Počet startujících je </w:t>
      </w:r>
      <w:r>
        <w:rPr>
          <w:color w:val="FF0000"/>
          <w:sz w:val="22"/>
          <w:szCs w:val="22"/>
        </w:rPr>
        <w:t>z kapacitních důvodů omezen na 8</w:t>
      </w:r>
      <w:r w:rsidRPr="00D06044">
        <w:rPr>
          <w:color w:val="FF0000"/>
          <w:sz w:val="22"/>
          <w:szCs w:val="22"/>
        </w:rPr>
        <w:t xml:space="preserve">0 </w:t>
      </w:r>
    </w:p>
    <w:p w:rsidR="00FA43D6" w:rsidRPr="00D06044" w:rsidRDefault="00FA43D6" w:rsidP="007E5A4C">
      <w:pPr>
        <w:pStyle w:val="BodyText"/>
        <w:spacing w:line="228" w:lineRule="auto"/>
        <w:rPr>
          <w:color w:val="FF0000"/>
        </w:rPr>
      </w:pPr>
      <w:r w:rsidRPr="00D06044">
        <w:rPr>
          <w:color w:val="FF0000"/>
          <w:sz w:val="22"/>
          <w:szCs w:val="22"/>
        </w:rPr>
        <w:tab/>
      </w:r>
      <w:r w:rsidRPr="00D06044">
        <w:rPr>
          <w:color w:val="FF0000"/>
          <w:sz w:val="22"/>
          <w:szCs w:val="22"/>
        </w:rPr>
        <w:tab/>
      </w:r>
      <w:r w:rsidRPr="00D06044">
        <w:rPr>
          <w:color w:val="FF0000"/>
          <w:sz w:val="22"/>
          <w:szCs w:val="22"/>
        </w:rPr>
        <w:tab/>
      </w:r>
      <w:r w:rsidRPr="00D06044">
        <w:rPr>
          <w:color w:val="FF0000"/>
          <w:sz w:val="22"/>
          <w:szCs w:val="22"/>
        </w:rPr>
        <w:tab/>
      </w:r>
      <w:r w:rsidRPr="00D06044">
        <w:rPr>
          <w:color w:val="FF0000"/>
          <w:sz w:val="22"/>
          <w:szCs w:val="22"/>
        </w:rPr>
        <w:tab/>
      </w:r>
      <w:r>
        <w:rPr>
          <w:color w:val="FF0000"/>
          <w:sz w:val="22"/>
          <w:szCs w:val="22"/>
        </w:rPr>
        <w:t>z</w:t>
      </w:r>
      <w:r w:rsidRPr="00D06044">
        <w:rPr>
          <w:color w:val="FF0000"/>
          <w:sz w:val="22"/>
          <w:szCs w:val="22"/>
        </w:rPr>
        <w:t>ávodníků</w:t>
      </w:r>
      <w:r>
        <w:rPr>
          <w:color w:val="FF0000"/>
          <w:sz w:val="22"/>
          <w:szCs w:val="22"/>
        </w:rPr>
        <w:t>.</w:t>
      </w:r>
      <w:r w:rsidRPr="00D06044">
        <w:rPr>
          <w:color w:val="FF0000"/>
        </w:rPr>
        <w:t xml:space="preserve">  </w:t>
      </w:r>
    </w:p>
    <w:p w:rsidR="00FA43D6" w:rsidRDefault="00FA43D6" w:rsidP="003A1E25">
      <w:pPr>
        <w:pStyle w:val="BodyText"/>
        <w:spacing w:line="228" w:lineRule="auto"/>
      </w:pPr>
    </w:p>
    <w:p w:rsidR="00FA43D6" w:rsidRDefault="00FA43D6" w:rsidP="003A1E25">
      <w:pPr>
        <w:pStyle w:val="BodyText"/>
        <w:spacing w:line="228" w:lineRule="auto"/>
      </w:pPr>
      <w:r>
        <w:t>Termín podání nejpozději do</w:t>
      </w:r>
      <w:r>
        <w:tab/>
      </w:r>
      <w:r>
        <w:tab/>
      </w:r>
      <w:r>
        <w:rPr>
          <w:b/>
        </w:rPr>
        <w:t>15</w:t>
      </w:r>
      <w:r w:rsidRPr="000D7075">
        <w:rPr>
          <w:b/>
        </w:rPr>
        <w:t>.4.201</w:t>
      </w:r>
      <w:r>
        <w:rPr>
          <w:b/>
        </w:rPr>
        <w:t>5</w:t>
      </w:r>
    </w:p>
    <w:p w:rsidR="00FA43D6" w:rsidRDefault="00FA43D6" w:rsidP="003A1E25">
      <w:pPr>
        <w:spacing w:line="228" w:lineRule="auto"/>
        <w:ind w:left="4956"/>
      </w:pPr>
    </w:p>
    <w:p w:rsidR="00FA43D6" w:rsidRDefault="00FA43D6" w:rsidP="003A1E25">
      <w:pPr>
        <w:spacing w:line="228" w:lineRule="auto"/>
      </w:pPr>
    </w:p>
    <w:p w:rsidR="00FA43D6" w:rsidRDefault="00FA43D6" w:rsidP="003A1E25">
      <w:pPr>
        <w:spacing w:line="228" w:lineRule="auto"/>
      </w:pPr>
      <w:r>
        <w:t>Startovné                                            muži  150,-Kč za člena</w:t>
      </w:r>
    </w:p>
    <w:p w:rsidR="00FA43D6" w:rsidRDefault="00FA43D6" w:rsidP="003A1E25">
      <w:pPr>
        <w:spacing w:line="228" w:lineRule="auto"/>
      </w:pPr>
      <w:r>
        <w:tab/>
      </w:r>
      <w:r>
        <w:tab/>
      </w:r>
      <w:r>
        <w:tab/>
      </w:r>
      <w:r>
        <w:tab/>
      </w:r>
      <w:r>
        <w:tab/>
      </w:r>
      <w:r>
        <w:tab/>
      </w:r>
      <w:r>
        <w:tab/>
      </w:r>
      <w:r>
        <w:tab/>
      </w:r>
    </w:p>
    <w:p w:rsidR="00FA43D6" w:rsidRDefault="00FA43D6" w:rsidP="003A1E25">
      <w:pPr>
        <w:spacing w:line="228" w:lineRule="auto"/>
      </w:pPr>
    </w:p>
    <w:p w:rsidR="00FA43D6" w:rsidRDefault="00FA43D6" w:rsidP="003A1E25">
      <w:pPr>
        <w:pStyle w:val="BodyTextIndent2"/>
        <w:spacing w:line="228" w:lineRule="auto"/>
        <w:ind w:left="3544" w:hanging="3544"/>
        <w:jc w:val="both"/>
      </w:pPr>
      <w:r>
        <w:t>Pravidla soutěže</w:t>
      </w:r>
      <w:r>
        <w:tab/>
        <w:t xml:space="preserve">viz. dále </w:t>
      </w:r>
    </w:p>
    <w:p w:rsidR="00FA43D6" w:rsidRDefault="00FA43D6" w:rsidP="003A1E25">
      <w:pPr>
        <w:spacing w:line="228" w:lineRule="auto"/>
        <w:ind w:left="4962" w:hanging="4962"/>
      </w:pPr>
    </w:p>
    <w:p w:rsidR="00FA43D6" w:rsidRDefault="00FA43D6" w:rsidP="003A1E25">
      <w:pPr>
        <w:spacing w:line="228" w:lineRule="auto"/>
      </w:pPr>
      <w:r>
        <w:t>Pracovní četa</w:t>
      </w:r>
      <w:r>
        <w:tab/>
      </w:r>
      <w:r>
        <w:tab/>
      </w:r>
      <w:r>
        <w:tab/>
      </w:r>
      <w:r>
        <w:tab/>
        <w:t>členové JSDHO Vladislav</w:t>
      </w:r>
    </w:p>
    <w:p w:rsidR="00FA43D6" w:rsidRDefault="00FA43D6" w:rsidP="003A1E25">
      <w:pPr>
        <w:spacing w:line="228" w:lineRule="auto"/>
      </w:pPr>
    </w:p>
    <w:p w:rsidR="00FA43D6" w:rsidRDefault="00FA43D6" w:rsidP="003A1E25">
      <w:pPr>
        <w:spacing w:line="228" w:lineRule="auto"/>
        <w:ind w:left="3540" w:hanging="3540"/>
      </w:pPr>
      <w:r>
        <w:t>Zdravotní služba</w:t>
      </w:r>
      <w:r>
        <w:tab/>
        <w:t xml:space="preserve"> zdravotník pro trať a cíl</w:t>
      </w:r>
    </w:p>
    <w:p w:rsidR="00FA43D6" w:rsidRDefault="00FA43D6" w:rsidP="003A1E25">
      <w:pPr>
        <w:spacing w:line="228" w:lineRule="auto"/>
        <w:ind w:left="3540" w:hanging="3540"/>
      </w:pPr>
    </w:p>
    <w:p w:rsidR="00FA43D6" w:rsidRPr="00592C86" w:rsidRDefault="00FA43D6" w:rsidP="003A1E25">
      <w:pPr>
        <w:spacing w:line="228" w:lineRule="auto"/>
        <w:jc w:val="center"/>
        <w:rPr>
          <w:b/>
          <w:color w:val="FF0000"/>
        </w:rPr>
      </w:pPr>
      <w:r>
        <w:rPr>
          <w:b/>
          <w:color w:val="FF0000"/>
        </w:rPr>
        <w:t xml:space="preserve">!!  </w:t>
      </w:r>
      <w:r w:rsidRPr="00592C86">
        <w:rPr>
          <w:b/>
          <w:color w:val="FF0000"/>
        </w:rPr>
        <w:t>Každý soutěžící startuje na vlastní nebezpečí</w:t>
      </w:r>
      <w:r>
        <w:rPr>
          <w:b/>
          <w:color w:val="FF0000"/>
        </w:rPr>
        <w:t xml:space="preserve">  !!</w:t>
      </w:r>
    </w:p>
    <w:p w:rsidR="00FA43D6" w:rsidRDefault="00FA43D6" w:rsidP="003A1E25">
      <w:pPr>
        <w:spacing w:line="228" w:lineRule="auto"/>
        <w:jc w:val="both"/>
      </w:pPr>
    </w:p>
    <w:p w:rsidR="00FA43D6" w:rsidRDefault="00FA43D6" w:rsidP="003A1E25">
      <w:pPr>
        <w:pStyle w:val="Heading1"/>
        <w:spacing w:line="228" w:lineRule="auto"/>
        <w:jc w:val="both"/>
      </w:pPr>
      <w:r>
        <w:t>Parkování ve vyznačeném prostoru.</w:t>
      </w:r>
    </w:p>
    <w:p w:rsidR="00FA43D6" w:rsidRPr="00922458" w:rsidRDefault="00FA43D6" w:rsidP="003A1E25">
      <w:pPr>
        <w:jc w:val="both"/>
      </w:pPr>
    </w:p>
    <w:p w:rsidR="00FA43D6" w:rsidRDefault="00FA43D6" w:rsidP="003A1E25">
      <w:pPr>
        <w:jc w:val="both"/>
      </w:pPr>
      <w:r>
        <w:t>Časoměřiče a rozhodčí zajistí pořadatel soutěže.</w:t>
      </w:r>
    </w:p>
    <w:p w:rsidR="00FA43D6" w:rsidRDefault="00FA43D6" w:rsidP="003A1E25">
      <w:pPr>
        <w:pStyle w:val="BodyText"/>
        <w:jc w:val="both"/>
        <w:rPr>
          <w:b/>
        </w:rPr>
      </w:pPr>
      <w:r>
        <w:rPr>
          <w:b/>
        </w:rPr>
        <w:t>Závodník obdrží v rámci startovného vodu, limonádu a lístek na stravu.</w:t>
      </w:r>
    </w:p>
    <w:p w:rsidR="00FA43D6" w:rsidRDefault="00FA43D6" w:rsidP="003A1E25">
      <w:pPr>
        <w:pStyle w:val="BodyText"/>
        <w:jc w:val="both"/>
        <w:rPr>
          <w:b/>
        </w:rPr>
      </w:pPr>
      <w:r>
        <w:rPr>
          <w:b/>
        </w:rPr>
        <w:t>Případné dotazy na tel. č. 725 105 323 nebo e-mail: hasicivladislav@email.cz</w:t>
      </w:r>
    </w:p>
    <w:p w:rsidR="00FA43D6" w:rsidRDefault="00FA43D6" w:rsidP="003A1E25">
      <w:pPr>
        <w:pStyle w:val="BodyText"/>
        <w:jc w:val="both"/>
        <w:rPr>
          <w:b/>
        </w:rPr>
      </w:pPr>
    </w:p>
    <w:p w:rsidR="00FA43D6" w:rsidRDefault="00FA43D6" w:rsidP="003A1E25">
      <w:pPr>
        <w:pStyle w:val="BodyText"/>
        <w:jc w:val="both"/>
        <w:rPr>
          <w:b/>
        </w:rPr>
      </w:pPr>
    </w:p>
    <w:p w:rsidR="00FA43D6" w:rsidRDefault="00FA43D6" w:rsidP="003A1E25">
      <w:pPr>
        <w:pStyle w:val="BodyText"/>
        <w:jc w:val="both"/>
        <w:rPr>
          <w:b/>
        </w:rPr>
      </w:pPr>
    </w:p>
    <w:p w:rsidR="00FA43D6" w:rsidRDefault="00FA43D6" w:rsidP="003A1E25">
      <w:pPr>
        <w:pStyle w:val="BodyText"/>
        <w:jc w:val="both"/>
        <w:rPr>
          <w:b/>
        </w:rPr>
      </w:pPr>
    </w:p>
    <w:p w:rsidR="00FA43D6" w:rsidRDefault="00FA43D6" w:rsidP="003A1E25">
      <w:pPr>
        <w:pStyle w:val="BodyText"/>
        <w:jc w:val="both"/>
        <w:rPr>
          <w:b/>
        </w:rPr>
      </w:pPr>
    </w:p>
    <w:p w:rsidR="00FA43D6" w:rsidRDefault="00FA43D6" w:rsidP="003A1E25">
      <w:pPr>
        <w:pStyle w:val="BodyText"/>
        <w:jc w:val="both"/>
        <w:rPr>
          <w:b/>
        </w:rPr>
      </w:pPr>
    </w:p>
    <w:p w:rsidR="00FA43D6" w:rsidRPr="005C4395" w:rsidRDefault="00FA43D6" w:rsidP="003A1E25">
      <w:pPr>
        <w:pStyle w:val="BodyText"/>
        <w:jc w:val="both"/>
        <w:rPr>
          <w:b/>
          <w:color w:val="FF0000"/>
          <w:sz w:val="28"/>
          <w:szCs w:val="28"/>
        </w:rPr>
      </w:pPr>
      <w:r w:rsidRPr="005C4395">
        <w:rPr>
          <w:b/>
          <w:color w:val="FF0000"/>
          <w:sz w:val="28"/>
          <w:szCs w:val="28"/>
        </w:rPr>
        <w:t xml:space="preserve">Soutěž je pojatá jako simulace zásahové činnosti v ochranném oděvu pro hasiče </w:t>
      </w:r>
      <w:r>
        <w:rPr>
          <w:b/>
          <w:color w:val="FF0000"/>
          <w:sz w:val="28"/>
          <w:szCs w:val="28"/>
        </w:rPr>
        <w:t>bez</w:t>
      </w:r>
      <w:r w:rsidRPr="005C4395">
        <w:rPr>
          <w:b/>
          <w:color w:val="FF0000"/>
          <w:sz w:val="28"/>
          <w:szCs w:val="28"/>
        </w:rPr>
        <w:t xml:space="preserve"> použití </w:t>
      </w:r>
      <w:r>
        <w:rPr>
          <w:b/>
          <w:color w:val="FF0000"/>
          <w:sz w:val="28"/>
          <w:szCs w:val="28"/>
        </w:rPr>
        <w:t xml:space="preserve">aktivního </w:t>
      </w:r>
      <w:r w:rsidRPr="005C4395">
        <w:rPr>
          <w:b/>
          <w:color w:val="FF0000"/>
          <w:sz w:val="28"/>
          <w:szCs w:val="28"/>
        </w:rPr>
        <w:t>dýchacího přístroje.</w:t>
      </w:r>
    </w:p>
    <w:p w:rsidR="00FA43D6" w:rsidRDefault="00FA43D6" w:rsidP="003A1E25">
      <w:pPr>
        <w:pStyle w:val="BodyText"/>
        <w:jc w:val="both"/>
      </w:pPr>
    </w:p>
    <w:p w:rsidR="00FA43D6" w:rsidRDefault="00FA43D6" w:rsidP="003A1E25">
      <w:pPr>
        <w:pStyle w:val="BodyText"/>
        <w:jc w:val="both"/>
      </w:pPr>
      <w:r>
        <w:t>Trať je postavena pro jednoho závodníka.</w:t>
      </w:r>
    </w:p>
    <w:p w:rsidR="00FA43D6" w:rsidRDefault="00FA43D6" w:rsidP="003A1E25">
      <w:pPr>
        <w:pStyle w:val="BodyText"/>
        <w:jc w:val="both"/>
      </w:pPr>
    </w:p>
    <w:p w:rsidR="00FA43D6" w:rsidRDefault="00FA43D6" w:rsidP="003A1E25">
      <w:pPr>
        <w:pStyle w:val="BodyText"/>
        <w:jc w:val="both"/>
      </w:pPr>
    </w:p>
    <w:p w:rsidR="00FA43D6" w:rsidRDefault="00FA43D6" w:rsidP="001B00AA">
      <w:pPr>
        <w:pStyle w:val="BodyText"/>
        <w:jc w:val="both"/>
      </w:pPr>
      <w:r w:rsidRPr="00432197">
        <w:rPr>
          <w:b/>
          <w:u w:val="single"/>
        </w:rPr>
        <w:t>Vybavení soutěžícího:</w:t>
      </w:r>
      <w:r>
        <w:t xml:space="preserve">  </w:t>
      </w:r>
    </w:p>
    <w:p w:rsidR="00FA43D6" w:rsidRDefault="00FA43D6" w:rsidP="003A1E25">
      <w:pPr>
        <w:pStyle w:val="BodyText"/>
        <w:jc w:val="both"/>
      </w:pPr>
      <w:r>
        <w:t xml:space="preserve">.                </w:t>
      </w:r>
    </w:p>
    <w:p w:rsidR="00FA43D6" w:rsidRDefault="00FA43D6" w:rsidP="003A1E25">
      <w:pPr>
        <w:pStyle w:val="BodyText"/>
        <w:jc w:val="both"/>
      </w:pPr>
    </w:p>
    <w:p w:rsidR="00FA43D6" w:rsidRDefault="00FA43D6" w:rsidP="003A1E25">
      <w:pPr>
        <w:jc w:val="both"/>
      </w:pPr>
      <w:r>
        <w:rPr>
          <w:b/>
        </w:rPr>
        <w:t>Výstroj:</w:t>
      </w:r>
      <w:r>
        <w:t xml:space="preserve">    </w:t>
      </w:r>
      <w:r>
        <w:tab/>
        <w:t>obuv pro hasiče (holeňová zásahová obuv, ne kanady)</w:t>
      </w:r>
    </w:p>
    <w:p w:rsidR="00FA43D6" w:rsidRDefault="00FA43D6" w:rsidP="003A1E25">
      <w:pPr>
        <w:jc w:val="both"/>
      </w:pPr>
      <w:r>
        <w:t xml:space="preserve">                      </w:t>
      </w:r>
      <w:r>
        <w:tab/>
        <w:t>ochranný oděv pro hasiče -  komplet (FIREMAN, BRISTOL, apod.) s vložkou</w:t>
      </w:r>
    </w:p>
    <w:p w:rsidR="00FA43D6" w:rsidRDefault="00FA43D6" w:rsidP="003A1E25">
      <w:pPr>
        <w:jc w:val="both"/>
      </w:pPr>
      <w:r>
        <w:tab/>
      </w:r>
      <w:r>
        <w:tab/>
        <w:t>pracovní rukavice (pro technické zásahy)</w:t>
      </w:r>
    </w:p>
    <w:p w:rsidR="00FA43D6" w:rsidRDefault="00FA43D6" w:rsidP="003A1E25">
      <w:pPr>
        <w:jc w:val="both"/>
      </w:pPr>
      <w:r>
        <w:t xml:space="preserve">                      </w:t>
      </w:r>
      <w:r>
        <w:tab/>
        <w:t>přilba pro hašení ve stavbách a dalších prostorech (Dräger, Auer, …)</w:t>
      </w:r>
    </w:p>
    <w:p w:rsidR="00FA43D6" w:rsidRDefault="00FA43D6" w:rsidP="003A1E25">
      <w:pPr>
        <w:jc w:val="both"/>
      </w:pPr>
      <w:r>
        <w:t xml:space="preserve">                      </w:t>
      </w:r>
      <w:r>
        <w:tab/>
        <w:t xml:space="preserve">polohovací pás </w:t>
      </w:r>
    </w:p>
    <w:p w:rsidR="00FA43D6" w:rsidRDefault="00FA43D6" w:rsidP="007E5A4C">
      <w:pPr>
        <w:pStyle w:val="Header"/>
        <w:tabs>
          <w:tab w:val="clear" w:pos="4536"/>
          <w:tab w:val="clear" w:pos="9072"/>
        </w:tabs>
        <w:jc w:val="both"/>
      </w:pPr>
      <w:r>
        <w:t xml:space="preserve">                      </w:t>
      </w:r>
      <w:r>
        <w:tab/>
        <w:t>dýchací přístroj jakéhokoli typu s minimální hmotností 10kg</w:t>
      </w:r>
    </w:p>
    <w:p w:rsidR="00FA43D6" w:rsidRDefault="00FA43D6" w:rsidP="007E5A4C">
      <w:pPr>
        <w:pStyle w:val="Header"/>
        <w:tabs>
          <w:tab w:val="clear" w:pos="4536"/>
          <w:tab w:val="clear" w:pos="9072"/>
        </w:tabs>
        <w:jc w:val="both"/>
      </w:pPr>
    </w:p>
    <w:p w:rsidR="00FA43D6" w:rsidRPr="00EE752D" w:rsidRDefault="00FA43D6" w:rsidP="003A1E25">
      <w:pPr>
        <w:pStyle w:val="BodyText"/>
        <w:jc w:val="both"/>
      </w:pPr>
      <w:r>
        <w:t xml:space="preserve">Výstroj platí pro všechny kategorie. Závodník bez patřičné výstroje může nastoupit trať pouze mimo hodnocení.  </w:t>
      </w:r>
      <w:r>
        <w:tab/>
      </w:r>
      <w:r>
        <w:tab/>
      </w:r>
    </w:p>
    <w:p w:rsidR="00FA43D6" w:rsidRDefault="00FA43D6" w:rsidP="003A1E25">
      <w:pPr>
        <w:jc w:val="both"/>
        <w:rPr>
          <w:b/>
        </w:rPr>
      </w:pPr>
    </w:p>
    <w:p w:rsidR="00FA43D6" w:rsidRDefault="00FA43D6" w:rsidP="003A1E25">
      <w:pPr>
        <w:jc w:val="both"/>
        <w:rPr>
          <w:b/>
        </w:rPr>
      </w:pPr>
      <w:r>
        <w:rPr>
          <w:b/>
        </w:rPr>
        <w:t>Hodnocení:</w:t>
      </w:r>
    </w:p>
    <w:p w:rsidR="00FA43D6" w:rsidRDefault="00FA43D6" w:rsidP="003A1E25">
      <w:pPr>
        <w:jc w:val="both"/>
      </w:pPr>
    </w:p>
    <w:p w:rsidR="00FA43D6" w:rsidRDefault="00FA43D6" w:rsidP="003A1E25">
      <w:pPr>
        <w:spacing w:line="228" w:lineRule="auto"/>
        <w:jc w:val="both"/>
      </w:pPr>
      <w:r>
        <w:t>Soutěž je určena příslušníky HZS a pro členy JSDHO.</w:t>
      </w:r>
    </w:p>
    <w:p w:rsidR="00FA43D6" w:rsidRDefault="00FA43D6" w:rsidP="003A1E25">
      <w:pPr>
        <w:spacing w:line="228" w:lineRule="auto"/>
        <w:jc w:val="both"/>
      </w:pPr>
    </w:p>
    <w:p w:rsidR="00FA43D6" w:rsidRDefault="00FA43D6" w:rsidP="003A1E25">
      <w:pPr>
        <w:spacing w:line="228" w:lineRule="auto"/>
        <w:jc w:val="both"/>
      </w:pPr>
      <w:r>
        <w:t>Kategorie :  muži do 30 let</w:t>
      </w:r>
    </w:p>
    <w:p w:rsidR="00FA43D6" w:rsidRDefault="00FA43D6" w:rsidP="003A1E25">
      <w:pPr>
        <w:spacing w:line="228" w:lineRule="auto"/>
        <w:jc w:val="both"/>
      </w:pPr>
      <w:r>
        <w:t xml:space="preserve">                    muži nad 30 let</w:t>
      </w:r>
    </w:p>
    <w:p w:rsidR="00FA43D6" w:rsidRPr="001D0EF1" w:rsidRDefault="00FA43D6" w:rsidP="003A1E25">
      <w:pPr>
        <w:spacing w:line="228" w:lineRule="auto"/>
        <w:jc w:val="both"/>
      </w:pPr>
      <w:r>
        <w:t xml:space="preserve">                    ženy</w:t>
      </w:r>
    </w:p>
    <w:p w:rsidR="00FA43D6" w:rsidRDefault="00FA43D6" w:rsidP="003A1E25">
      <w:pPr>
        <w:pStyle w:val="BodyText3"/>
        <w:jc w:val="both"/>
        <w:rPr>
          <w:bCs/>
          <w:sz w:val="24"/>
        </w:rPr>
      </w:pPr>
    </w:p>
    <w:p w:rsidR="00FA43D6" w:rsidRDefault="00FA43D6" w:rsidP="003A1E25">
      <w:pPr>
        <w:pStyle w:val="BodyText3"/>
        <w:jc w:val="both"/>
        <w:rPr>
          <w:b/>
          <w:sz w:val="24"/>
        </w:rPr>
      </w:pPr>
      <w:r>
        <w:rPr>
          <w:b/>
          <w:sz w:val="24"/>
        </w:rPr>
        <w:t xml:space="preserve">V soutěži je výsledkem soutěžícího celkový dosažený čas upravený o udělené trestné sekundy. </w:t>
      </w:r>
    </w:p>
    <w:p w:rsidR="00FA43D6" w:rsidRDefault="00FA43D6" w:rsidP="003A1E25">
      <w:pPr>
        <w:pStyle w:val="BodyText"/>
        <w:jc w:val="both"/>
      </w:pPr>
    </w:p>
    <w:p w:rsidR="00FA43D6" w:rsidRDefault="00FA43D6" w:rsidP="003A1E25">
      <w:pPr>
        <w:pStyle w:val="BodyText"/>
        <w:jc w:val="both"/>
      </w:pPr>
      <w:r>
        <w:t>Každý soutěžící má k dispozici jeden pokus. V soutěži budou oceněni první 3 jednotlivci z každé kategorie.</w:t>
      </w:r>
    </w:p>
    <w:p w:rsidR="00FA43D6" w:rsidRDefault="00FA43D6" w:rsidP="003A1E25">
      <w:pPr>
        <w:pStyle w:val="BodyText"/>
        <w:jc w:val="both"/>
      </w:pPr>
    </w:p>
    <w:p w:rsidR="00FA43D6" w:rsidRDefault="00FA43D6" w:rsidP="003A1E25">
      <w:pPr>
        <w:pStyle w:val="BodyText"/>
        <w:jc w:val="both"/>
      </w:pPr>
    </w:p>
    <w:p w:rsidR="00FA43D6" w:rsidRDefault="00FA43D6" w:rsidP="003A1E25">
      <w:pPr>
        <w:jc w:val="both"/>
        <w:rPr>
          <w:b/>
          <w:color w:val="FF0000"/>
        </w:rPr>
      </w:pPr>
      <w:r>
        <w:rPr>
          <w:b/>
          <w:color w:val="FF0000"/>
        </w:rPr>
        <w:t>TRAŤ SOUTĚŽE</w:t>
      </w:r>
    </w:p>
    <w:p w:rsidR="00FA43D6" w:rsidRDefault="00FA43D6" w:rsidP="003A1E25">
      <w:pPr>
        <w:jc w:val="both"/>
        <w:rPr>
          <w:b/>
          <w:color w:val="FF0000"/>
        </w:rPr>
      </w:pPr>
    </w:p>
    <w:p w:rsidR="00FA43D6" w:rsidRDefault="00FA43D6" w:rsidP="003A1E25">
      <w:pPr>
        <w:jc w:val="both"/>
        <w:rPr>
          <w:b/>
          <w:color w:val="FF0000"/>
        </w:rPr>
      </w:pPr>
      <w:r>
        <w:rPr>
          <w:b/>
          <w:color w:val="FF0000"/>
        </w:rPr>
        <w:t>START</w:t>
      </w:r>
    </w:p>
    <w:p w:rsidR="00FA43D6" w:rsidRPr="00C900BE" w:rsidRDefault="00FA43D6" w:rsidP="003A1E25">
      <w:pPr>
        <w:jc w:val="both"/>
        <w:rPr>
          <w:b/>
          <w:color w:val="FF0000"/>
        </w:rPr>
      </w:pPr>
      <w:r w:rsidRPr="00C900BE">
        <w:rPr>
          <w:b/>
          <w:color w:val="FF0000"/>
        </w:rPr>
        <w:t>Rozvinutí dvou hadic B s proudnicemi</w:t>
      </w:r>
    </w:p>
    <w:p w:rsidR="00FA43D6" w:rsidRDefault="00FA43D6" w:rsidP="003A1E25">
      <w:pPr>
        <w:jc w:val="both"/>
        <w:rPr>
          <w:b/>
          <w:color w:val="FF0000"/>
        </w:rPr>
      </w:pPr>
      <w:r>
        <w:t xml:space="preserve">Závodník rozvine 2 hadice B s proudnicemi na vzdálenost </w:t>
      </w:r>
      <w:smartTag w:uri="urn:schemas-microsoft-com:office:smarttags" w:element="metricconverter">
        <w:smartTagPr>
          <w:attr w:name="ProductID" w:val="40 m"/>
        </w:smartTagPr>
        <w:r>
          <w:t>40 m</w:t>
        </w:r>
      </w:smartTag>
      <w:r>
        <w:t>, odloží tak, že koncovky hadic budou za vyznačenou metou a ruce závodníka se dotknou podložky, proudnice není poveleno odhazovat (viz penalizace).</w:t>
      </w:r>
    </w:p>
    <w:p w:rsidR="00FA43D6" w:rsidRDefault="00FA43D6" w:rsidP="003A1E25">
      <w:pPr>
        <w:jc w:val="both"/>
        <w:rPr>
          <w:b/>
          <w:color w:val="FF0000"/>
        </w:rPr>
      </w:pPr>
    </w:p>
    <w:p w:rsidR="00FA43D6" w:rsidRPr="00C900BE" w:rsidRDefault="00FA43D6" w:rsidP="003A1E25">
      <w:pPr>
        <w:jc w:val="both"/>
        <w:rPr>
          <w:b/>
          <w:color w:val="FF0000"/>
        </w:rPr>
      </w:pPr>
      <w:r w:rsidRPr="00C900BE">
        <w:rPr>
          <w:b/>
          <w:color w:val="FF0000"/>
        </w:rPr>
        <w:t>Hammer box – práce s kladivem</w:t>
      </w:r>
    </w:p>
    <w:p w:rsidR="00FA43D6" w:rsidRDefault="00FA43D6" w:rsidP="003A1E25">
      <w:pPr>
        <w:jc w:val="both"/>
        <w:rPr>
          <w:b/>
          <w:color w:val="FF0000"/>
        </w:rPr>
      </w:pPr>
      <w:r>
        <w:t xml:space="preserve">Závodník uchopí palici </w:t>
      </w:r>
      <w:smartTag w:uri="urn:schemas-microsoft-com:office:smarttags" w:element="metricconverter">
        <w:smartTagPr>
          <w:attr w:name="ProductID" w:val="8 kg"/>
        </w:smartTagPr>
        <w:r>
          <w:t>8 kg</w:t>
        </w:r>
      </w:smartTag>
      <w:r>
        <w:t xml:space="preserve"> a v hammer boxu provede 80 úderů. Rozhodčí na této disciplíně počítá údery a průběžně hlásí počet provedených úderů závodníkovi, po splnění limitu upozornění závodníka poklepáním na rameno. Po ukončení zůstává palice v hammerboxu, odhození palice je zakázáno (viz penalizace). </w:t>
      </w:r>
    </w:p>
    <w:p w:rsidR="00FA43D6" w:rsidRDefault="00FA43D6" w:rsidP="003A1E25">
      <w:pPr>
        <w:jc w:val="both"/>
        <w:rPr>
          <w:b/>
          <w:color w:val="FF0000"/>
        </w:rPr>
      </w:pPr>
    </w:p>
    <w:p w:rsidR="00FA43D6" w:rsidRDefault="00FA43D6" w:rsidP="003A1E25">
      <w:pPr>
        <w:jc w:val="both"/>
        <w:rPr>
          <w:b/>
          <w:color w:val="FF0000"/>
        </w:rPr>
      </w:pPr>
      <w:r>
        <w:rPr>
          <w:b/>
          <w:color w:val="FF0000"/>
        </w:rPr>
        <w:t>Přesouvání barelů</w:t>
      </w:r>
    </w:p>
    <w:p w:rsidR="00FA43D6" w:rsidRDefault="00FA43D6" w:rsidP="003A1E25">
      <w:pPr>
        <w:jc w:val="both"/>
        <w:rPr>
          <w:b/>
          <w:color w:val="FF0000"/>
        </w:rPr>
      </w:pPr>
      <w:r>
        <w:t xml:space="preserve">Přenesení 2 ks barelů (20kg) na vzdálenost </w:t>
      </w:r>
      <w:smartTag w:uri="urn:schemas-microsoft-com:office:smarttags" w:element="metricconverter">
        <w:smartTagPr>
          <w:attr w:name="ProductID" w:val="20 metrů"/>
        </w:smartTagPr>
        <w:r>
          <w:t>20 metrů</w:t>
        </w:r>
      </w:smartTag>
      <w:r>
        <w:t>, barely je možno přenášet i jednotlivě, je však zakázáno barely táhnout po zemi (viz diskvalifikace) či barely odhazovat (viz penalizace).</w:t>
      </w:r>
    </w:p>
    <w:p w:rsidR="00FA43D6" w:rsidRDefault="00FA43D6" w:rsidP="003A1E25">
      <w:pPr>
        <w:jc w:val="both"/>
        <w:rPr>
          <w:b/>
          <w:color w:val="FF0000"/>
        </w:rPr>
      </w:pPr>
    </w:p>
    <w:p w:rsidR="00FA43D6" w:rsidRDefault="00FA43D6" w:rsidP="003A1E25">
      <w:pPr>
        <w:jc w:val="both"/>
        <w:rPr>
          <w:b/>
          <w:color w:val="FF0000"/>
        </w:rPr>
      </w:pPr>
      <w:r>
        <w:rPr>
          <w:b/>
          <w:color w:val="FF0000"/>
        </w:rPr>
        <w:t>Výstup na lešení</w:t>
      </w:r>
    </w:p>
    <w:p w:rsidR="00FA43D6" w:rsidRDefault="00FA43D6" w:rsidP="00B4010E">
      <w:pPr>
        <w:jc w:val="both"/>
        <w:rPr>
          <w:bCs/>
        </w:rPr>
      </w:pPr>
      <w:r>
        <w:t>Výstup na 4m lešení pomocí upevněného žebříku, přičemž s</w:t>
      </w:r>
      <w:r w:rsidRPr="00C45953">
        <w:rPr>
          <w:bCs/>
        </w:rPr>
        <w:t xml:space="preserve"> ohledem na bezpečnost bude každý soutěžící při výstupu a sestupu jištěn pomocí lezecké techniky. Před výstupem na lešení se závodník zajistí zabezpečovacími prostředky (lano s karabinou). </w:t>
      </w:r>
      <w:r>
        <w:t>Po výstupu na lešení vytáhne 2 hadice B v kotouči, r</w:t>
      </w:r>
      <w:r w:rsidRPr="00C45953">
        <w:t xml:space="preserve">učkováním pomocí lana a uložení závaží na podlážku lešení. </w:t>
      </w:r>
      <w:r>
        <w:rPr>
          <w:bCs/>
        </w:rPr>
        <w:t xml:space="preserve">Při sestupování z lešení musí závodník šlápnout na poslední příčli žebříku. </w:t>
      </w:r>
      <w:r w:rsidRPr="00C45953">
        <w:rPr>
          <w:bCs/>
        </w:rPr>
        <w:t>Po sestupu z lešení se závodník uvolní z jištění a pokračuje v plnění další disciplíny.</w:t>
      </w:r>
    </w:p>
    <w:p w:rsidR="00FA43D6" w:rsidRDefault="00FA43D6" w:rsidP="003A1E25">
      <w:pPr>
        <w:jc w:val="both"/>
        <w:rPr>
          <w:b/>
          <w:color w:val="FF0000"/>
        </w:rPr>
      </w:pPr>
    </w:p>
    <w:p w:rsidR="00FA43D6" w:rsidRDefault="00FA43D6" w:rsidP="003A1E25">
      <w:pPr>
        <w:jc w:val="both"/>
        <w:rPr>
          <w:b/>
          <w:color w:val="FF0000"/>
        </w:rPr>
      </w:pPr>
      <w:r>
        <w:rPr>
          <w:b/>
          <w:color w:val="FF0000"/>
        </w:rPr>
        <w:t>Figurína</w:t>
      </w:r>
    </w:p>
    <w:p w:rsidR="00FA43D6" w:rsidRDefault="00FA43D6" w:rsidP="003A1E25">
      <w:pPr>
        <w:jc w:val="both"/>
        <w:rPr>
          <w:b/>
          <w:color w:val="FF0000"/>
        </w:rPr>
      </w:pPr>
      <w:r>
        <w:t xml:space="preserve">Figurína o hmotnosti 60 - </w:t>
      </w:r>
      <w:smartTag w:uri="urn:schemas-microsoft-com:office:smarttags" w:element="metricconverter">
        <w:smartTagPr>
          <w:attr w:name="ProductID" w:val="80 kg"/>
        </w:smartTagPr>
        <w:r>
          <w:t>80 kg</w:t>
        </w:r>
      </w:smartTag>
      <w:r>
        <w:t xml:space="preserve"> bude přemístěna na vzdálenost </w:t>
      </w:r>
      <w:smartTag w:uri="urn:schemas-microsoft-com:office:smarttags" w:element="metricconverter">
        <w:smartTagPr>
          <w:attr w:name="ProductID" w:val="40 m"/>
        </w:smartTagPr>
        <w:r>
          <w:t>40 m</w:t>
        </w:r>
      </w:smartTag>
      <w:r>
        <w:t>,</w:t>
      </w:r>
      <w:r w:rsidRPr="00F35ABE">
        <w:t xml:space="preserve"> </w:t>
      </w:r>
      <w:r w:rsidRPr="008A6739">
        <w:t>(2 x 20m s oběhnutím kužele)</w:t>
      </w:r>
      <w:r>
        <w:t xml:space="preserve"> a to Rautekovým úchopem či zjednodušeným vyprošťovacím manévrem, kdy je nutné aby obě ruce závodníka byly pod pažemi figuríny. Není povoleno přemísťovat figurínu tahem za oděv, hlavu či končetiny, stejně jako není povolen transport figuríny na zádech.</w:t>
      </w:r>
    </w:p>
    <w:p w:rsidR="00FA43D6" w:rsidRDefault="00FA43D6" w:rsidP="003A1E25">
      <w:pPr>
        <w:jc w:val="both"/>
        <w:rPr>
          <w:b/>
          <w:color w:val="FF0000"/>
        </w:rPr>
      </w:pPr>
    </w:p>
    <w:p w:rsidR="00FA43D6" w:rsidRDefault="00FA43D6" w:rsidP="003A1E25">
      <w:pPr>
        <w:jc w:val="both"/>
        <w:rPr>
          <w:b/>
          <w:color w:val="FF0000"/>
        </w:rPr>
      </w:pPr>
      <w:r>
        <w:rPr>
          <w:b/>
          <w:color w:val="FF0000"/>
        </w:rPr>
        <w:t>Bariéra</w:t>
      </w:r>
    </w:p>
    <w:p w:rsidR="00FA43D6" w:rsidRDefault="00FA43D6" w:rsidP="003A1E25">
      <w:pPr>
        <w:jc w:val="both"/>
      </w:pPr>
      <w:r>
        <w:t>Dvoumetrová bariéra není limitována možnými pokusy, nepřekonání překážky znamená diskvalifikaci, závodník překonává bariéru  bez pomocí kovové konstrukce na bocích bariéry.</w:t>
      </w:r>
    </w:p>
    <w:p w:rsidR="00FA43D6" w:rsidRDefault="00FA43D6" w:rsidP="003A1E25">
      <w:pPr>
        <w:jc w:val="both"/>
      </w:pPr>
    </w:p>
    <w:p w:rsidR="00FA43D6" w:rsidRPr="00F35ABE" w:rsidRDefault="00FA43D6" w:rsidP="003A1E25">
      <w:pPr>
        <w:jc w:val="both"/>
        <w:rPr>
          <w:b/>
          <w:color w:val="FF0000"/>
        </w:rPr>
      </w:pPr>
      <w:r w:rsidRPr="00F35ABE">
        <w:rPr>
          <w:b/>
          <w:color w:val="FF0000"/>
        </w:rPr>
        <w:t>Tunel</w:t>
      </w:r>
    </w:p>
    <w:p w:rsidR="00FA43D6" w:rsidRDefault="00FA43D6" w:rsidP="003A1E25">
      <w:pPr>
        <w:jc w:val="both"/>
      </w:pPr>
      <w:r>
        <w:t>Následuje průlez tunelem – 6m, kde se povoluje nadzdvihnout horní stěnu tunelu vodičem.</w:t>
      </w:r>
    </w:p>
    <w:p w:rsidR="00FA43D6" w:rsidRDefault="00FA43D6" w:rsidP="003A1E25">
      <w:pPr>
        <w:jc w:val="both"/>
      </w:pPr>
    </w:p>
    <w:p w:rsidR="00FA43D6" w:rsidRPr="00F35ABE" w:rsidRDefault="00FA43D6" w:rsidP="003A1E25">
      <w:pPr>
        <w:jc w:val="both"/>
        <w:rPr>
          <w:b/>
          <w:color w:val="FF0000"/>
        </w:rPr>
      </w:pPr>
      <w:r w:rsidRPr="00F35ABE">
        <w:rPr>
          <w:b/>
          <w:color w:val="FF0000"/>
        </w:rPr>
        <w:t>Výstup do 3.NP</w:t>
      </w:r>
    </w:p>
    <w:p w:rsidR="00FA43D6" w:rsidRDefault="00FA43D6" w:rsidP="003A1E25">
      <w:pPr>
        <w:jc w:val="both"/>
      </w:pPr>
      <w:r>
        <w:t>Výběh do 3. NP základní školy je poslední disciplínou, na schodišti je povolen doprovod závodníka.</w:t>
      </w:r>
    </w:p>
    <w:p w:rsidR="00FA43D6" w:rsidRDefault="00FA43D6" w:rsidP="003A1E25">
      <w:pPr>
        <w:jc w:val="both"/>
      </w:pPr>
    </w:p>
    <w:p w:rsidR="00FA43D6" w:rsidRPr="00894508" w:rsidRDefault="00FA43D6" w:rsidP="003A1E25">
      <w:pPr>
        <w:jc w:val="both"/>
        <w:rPr>
          <w:b/>
          <w:color w:val="FF0000"/>
          <w:u w:val="single"/>
        </w:rPr>
      </w:pPr>
      <w:r w:rsidRPr="00894508">
        <w:rPr>
          <w:b/>
          <w:color w:val="FF0000"/>
          <w:u w:val="single"/>
        </w:rPr>
        <w:t>CÍL</w:t>
      </w:r>
    </w:p>
    <w:p w:rsidR="00FA43D6" w:rsidRDefault="00FA43D6" w:rsidP="003A1E25">
      <w:pPr>
        <w:jc w:val="both"/>
      </w:pPr>
    </w:p>
    <w:p w:rsidR="00FA43D6" w:rsidRPr="00F35ABE" w:rsidRDefault="00FA43D6" w:rsidP="003A1E25">
      <w:pPr>
        <w:jc w:val="both"/>
        <w:rPr>
          <w:b/>
          <w:color w:val="FF0000"/>
          <w:u w:val="single"/>
        </w:rPr>
      </w:pPr>
      <w:r w:rsidRPr="00F35ABE">
        <w:rPr>
          <w:b/>
          <w:color w:val="FF0000"/>
          <w:u w:val="single"/>
        </w:rPr>
        <w:t>Úprava pravidel pro kategorii žen:</w:t>
      </w:r>
    </w:p>
    <w:p w:rsidR="00FA43D6" w:rsidRDefault="00FA43D6" w:rsidP="003A1E25">
      <w:pPr>
        <w:jc w:val="both"/>
      </w:pPr>
    </w:p>
    <w:p w:rsidR="00FA43D6" w:rsidRPr="00894508" w:rsidRDefault="00FA43D6" w:rsidP="006072F7">
      <w:pPr>
        <w:pStyle w:val="ListParagraph"/>
        <w:numPr>
          <w:ilvl w:val="0"/>
          <w:numId w:val="5"/>
        </w:numPr>
        <w:jc w:val="both"/>
        <w:rPr>
          <w:sz w:val="24"/>
          <w:szCs w:val="24"/>
        </w:rPr>
      </w:pPr>
      <w:r w:rsidRPr="00894508">
        <w:rPr>
          <w:sz w:val="24"/>
          <w:szCs w:val="24"/>
        </w:rPr>
        <w:t>Hammer box 40 úderů</w:t>
      </w:r>
    </w:p>
    <w:p w:rsidR="00FA43D6" w:rsidRPr="00894508" w:rsidRDefault="00FA43D6" w:rsidP="006072F7">
      <w:pPr>
        <w:pStyle w:val="ListParagraph"/>
        <w:numPr>
          <w:ilvl w:val="0"/>
          <w:numId w:val="5"/>
        </w:numPr>
        <w:jc w:val="both"/>
        <w:rPr>
          <w:sz w:val="24"/>
          <w:szCs w:val="24"/>
        </w:rPr>
      </w:pPr>
      <w:r w:rsidRPr="00894508">
        <w:rPr>
          <w:sz w:val="24"/>
          <w:szCs w:val="24"/>
        </w:rPr>
        <w:t>Závaží na lešení -  1 hadice B</w:t>
      </w:r>
    </w:p>
    <w:p w:rsidR="00FA43D6" w:rsidRPr="00894508" w:rsidRDefault="00FA43D6" w:rsidP="006072F7">
      <w:pPr>
        <w:pStyle w:val="ListParagraph"/>
        <w:numPr>
          <w:ilvl w:val="0"/>
          <w:numId w:val="5"/>
        </w:numPr>
        <w:jc w:val="both"/>
        <w:rPr>
          <w:sz w:val="24"/>
          <w:szCs w:val="24"/>
        </w:rPr>
      </w:pPr>
      <w:r w:rsidRPr="00894508">
        <w:rPr>
          <w:sz w:val="24"/>
          <w:szCs w:val="24"/>
        </w:rPr>
        <w:t xml:space="preserve">Figurína </w:t>
      </w:r>
      <w:smartTag w:uri="urn:schemas-microsoft-com:office:smarttags" w:element="metricconverter">
        <w:smartTagPr>
          <w:attr w:name="ProductID" w:val="20 m"/>
        </w:smartTagPr>
        <w:r w:rsidRPr="00894508">
          <w:rPr>
            <w:sz w:val="24"/>
            <w:szCs w:val="24"/>
          </w:rPr>
          <w:t>20 m</w:t>
        </w:r>
      </w:smartTag>
      <w:r w:rsidRPr="00894508">
        <w:rPr>
          <w:sz w:val="24"/>
          <w:szCs w:val="24"/>
        </w:rPr>
        <w:t xml:space="preserve"> </w:t>
      </w:r>
    </w:p>
    <w:p w:rsidR="00FA43D6" w:rsidRDefault="00FA43D6" w:rsidP="006072F7">
      <w:pPr>
        <w:pStyle w:val="ListParagraph"/>
        <w:jc w:val="both"/>
      </w:pPr>
    </w:p>
    <w:p w:rsidR="00FA43D6" w:rsidRDefault="00FA43D6" w:rsidP="003A1E25">
      <w:pPr>
        <w:jc w:val="both"/>
        <w:rPr>
          <w:b/>
          <w:color w:val="FF0000"/>
        </w:rPr>
      </w:pPr>
      <w:r>
        <w:t>Limit pro zdolání tratě je 6 min, o ukončení závodu z důvodu překročení časového limitu rozhodne hlavní rozhodčí soutěže.</w:t>
      </w:r>
    </w:p>
    <w:p w:rsidR="00FA43D6" w:rsidRDefault="00FA43D6" w:rsidP="003A1E25">
      <w:pPr>
        <w:jc w:val="both"/>
        <w:rPr>
          <w:b/>
          <w:color w:val="FF0000"/>
        </w:rPr>
      </w:pPr>
    </w:p>
    <w:p w:rsidR="00FA43D6" w:rsidRDefault="00FA43D6" w:rsidP="003A1E25">
      <w:pPr>
        <w:jc w:val="both"/>
        <w:rPr>
          <w:b/>
          <w:color w:val="FF0000"/>
        </w:rPr>
      </w:pPr>
      <w:r>
        <w:rPr>
          <w:b/>
          <w:color w:val="FF0000"/>
        </w:rPr>
        <w:t>Závodník se dostaví do prostoru startu nejméně 2 rozběhy před vlastním startem ke zkontrolování výstroje.</w:t>
      </w:r>
    </w:p>
    <w:p w:rsidR="00FA43D6" w:rsidRDefault="00FA43D6" w:rsidP="003A1E25">
      <w:pPr>
        <w:jc w:val="both"/>
        <w:rPr>
          <w:b/>
          <w:color w:val="FF0000"/>
        </w:rPr>
      </w:pPr>
    </w:p>
    <w:p w:rsidR="00FA43D6" w:rsidRDefault="00FA43D6" w:rsidP="003A1E25">
      <w:pPr>
        <w:jc w:val="both"/>
        <w:rPr>
          <w:b/>
          <w:color w:val="FF0000"/>
        </w:rPr>
      </w:pPr>
    </w:p>
    <w:p w:rsidR="00FA43D6" w:rsidRDefault="00FA43D6" w:rsidP="003A1E25">
      <w:pPr>
        <w:jc w:val="both"/>
        <w:rPr>
          <w:b/>
          <w:color w:val="FF0000"/>
        </w:rPr>
      </w:pPr>
    </w:p>
    <w:p w:rsidR="00FA43D6" w:rsidRDefault="00FA43D6" w:rsidP="003A1E25">
      <w:pPr>
        <w:jc w:val="both"/>
        <w:rPr>
          <w:b/>
          <w:color w:val="FF0000"/>
        </w:rPr>
      </w:pPr>
    </w:p>
    <w:p w:rsidR="00FA43D6" w:rsidRDefault="00FA43D6" w:rsidP="003A1E25">
      <w:pPr>
        <w:jc w:val="both"/>
        <w:rPr>
          <w:b/>
          <w:color w:val="FF0000"/>
        </w:rPr>
      </w:pPr>
    </w:p>
    <w:p w:rsidR="00FA43D6" w:rsidRPr="00EE752D" w:rsidRDefault="00FA43D6" w:rsidP="003A1E25">
      <w:pPr>
        <w:jc w:val="both"/>
        <w:rPr>
          <w:b/>
          <w:color w:val="FF0000"/>
        </w:rPr>
      </w:pPr>
    </w:p>
    <w:p w:rsidR="00FA43D6" w:rsidRPr="001D0EF1" w:rsidRDefault="00FA43D6" w:rsidP="003A1E25">
      <w:pPr>
        <w:jc w:val="both"/>
        <w:rPr>
          <w:b/>
        </w:rPr>
      </w:pPr>
      <w:r>
        <w:rPr>
          <w:b/>
        </w:rPr>
        <w:t>Penalizace, diskvalifikace</w:t>
      </w:r>
    </w:p>
    <w:p w:rsidR="00FA43D6" w:rsidRDefault="00FA43D6" w:rsidP="003A1E25">
      <w:pPr>
        <w:jc w:val="both"/>
      </w:pPr>
    </w:p>
    <w:p w:rsidR="00FA43D6" w:rsidRPr="00894508" w:rsidRDefault="00FA43D6" w:rsidP="007E5A4C">
      <w:pPr>
        <w:rPr>
          <w:b/>
          <w:u w:val="single"/>
        </w:rPr>
      </w:pPr>
      <w:r w:rsidRPr="00894508">
        <w:rPr>
          <w:b/>
          <w:u w:val="single"/>
        </w:rPr>
        <w:t>Diskvalifikace:</w:t>
      </w:r>
    </w:p>
    <w:p w:rsidR="00FA43D6" w:rsidRDefault="00FA43D6" w:rsidP="007E5A4C">
      <w:r>
        <w:t>Závodník bude diskvalifikován v následujících případech:</w:t>
      </w:r>
    </w:p>
    <w:p w:rsidR="00FA43D6" w:rsidRDefault="00FA43D6" w:rsidP="007E5A4C">
      <w:pPr>
        <w:pStyle w:val="ListParagraph"/>
        <w:numPr>
          <w:ilvl w:val="0"/>
          <w:numId w:val="3"/>
        </w:numPr>
      </w:pPr>
      <w:r>
        <w:t>Během pokusu si sundá část výstroje</w:t>
      </w:r>
    </w:p>
    <w:p w:rsidR="00FA43D6" w:rsidRDefault="00FA43D6" w:rsidP="007E5A4C">
      <w:pPr>
        <w:pStyle w:val="ListParagraph"/>
        <w:numPr>
          <w:ilvl w:val="0"/>
          <w:numId w:val="3"/>
        </w:numPr>
      </w:pPr>
      <w:r>
        <w:t>Do pokusu zasáhne druhá osoba</w:t>
      </w:r>
    </w:p>
    <w:p w:rsidR="00FA43D6" w:rsidRDefault="00FA43D6" w:rsidP="007E5A4C">
      <w:pPr>
        <w:pStyle w:val="ListParagraph"/>
        <w:numPr>
          <w:ilvl w:val="0"/>
          <w:numId w:val="3"/>
        </w:numPr>
      </w:pPr>
      <w:r>
        <w:t>Nesplní závod v uvedeném časovém limitu</w:t>
      </w:r>
    </w:p>
    <w:p w:rsidR="00FA43D6" w:rsidRDefault="00FA43D6" w:rsidP="007E5A4C">
      <w:pPr>
        <w:pStyle w:val="ListParagraph"/>
        <w:numPr>
          <w:ilvl w:val="0"/>
          <w:numId w:val="3"/>
        </w:numPr>
      </w:pPr>
      <w:r>
        <w:t>Nedotažení hadic na určenou vzdálenost</w:t>
      </w:r>
    </w:p>
    <w:p w:rsidR="00FA43D6" w:rsidRDefault="00FA43D6" w:rsidP="007E5A4C">
      <w:pPr>
        <w:pStyle w:val="ListParagraph"/>
        <w:numPr>
          <w:ilvl w:val="0"/>
          <w:numId w:val="3"/>
        </w:numPr>
      </w:pPr>
      <w:r>
        <w:t>Nesplní – li počet úderů na hammerboxu</w:t>
      </w:r>
    </w:p>
    <w:p w:rsidR="00FA43D6" w:rsidRDefault="00FA43D6" w:rsidP="007E5A4C">
      <w:pPr>
        <w:pStyle w:val="ListParagraph"/>
        <w:numPr>
          <w:ilvl w:val="0"/>
          <w:numId w:val="3"/>
        </w:numPr>
      </w:pPr>
      <w:r>
        <w:t>Nepřenese-li barely na uvedenou vzdálenost nebo bude – li barely přemisťovat tahem</w:t>
      </w:r>
    </w:p>
    <w:p w:rsidR="00FA43D6" w:rsidRDefault="00FA43D6" w:rsidP="007E5A4C">
      <w:pPr>
        <w:pStyle w:val="ListParagraph"/>
        <w:numPr>
          <w:ilvl w:val="0"/>
          <w:numId w:val="3"/>
        </w:numPr>
      </w:pPr>
      <w:r>
        <w:t>Nevytažení závaží na lešení</w:t>
      </w:r>
    </w:p>
    <w:p w:rsidR="00FA43D6" w:rsidRDefault="00FA43D6" w:rsidP="007E5A4C">
      <w:pPr>
        <w:pStyle w:val="ListParagraph"/>
        <w:numPr>
          <w:ilvl w:val="0"/>
          <w:numId w:val="3"/>
        </w:numPr>
      </w:pPr>
      <w:r>
        <w:t>Nešlápnutí na poslední příčli žebře, seskok z žebře</w:t>
      </w:r>
    </w:p>
    <w:p w:rsidR="00FA43D6" w:rsidRDefault="00FA43D6" w:rsidP="007E5A4C">
      <w:pPr>
        <w:pStyle w:val="ListParagraph"/>
        <w:numPr>
          <w:ilvl w:val="0"/>
          <w:numId w:val="3"/>
        </w:numPr>
      </w:pPr>
      <w:r>
        <w:t>Nepřemístění figuríny na danou vzdálenost, tažení za hlavu, oděv či končetiny</w:t>
      </w:r>
    </w:p>
    <w:p w:rsidR="00FA43D6" w:rsidRDefault="00FA43D6" w:rsidP="007E5A4C">
      <w:pPr>
        <w:pStyle w:val="ListParagraph"/>
        <w:numPr>
          <w:ilvl w:val="0"/>
          <w:numId w:val="3"/>
        </w:numPr>
      </w:pPr>
      <w:r>
        <w:t>Nepřekonání bariéry či překonání za pomocí boční kovové konstrukce</w:t>
      </w:r>
    </w:p>
    <w:p w:rsidR="00FA43D6" w:rsidRDefault="00FA43D6" w:rsidP="007E5A4C"/>
    <w:p w:rsidR="00FA43D6" w:rsidRDefault="00FA43D6" w:rsidP="007E5A4C">
      <w:r w:rsidRPr="00894508">
        <w:rPr>
          <w:b/>
          <w:u w:val="single"/>
        </w:rPr>
        <w:t>Penalizace:</w:t>
      </w:r>
      <w:r w:rsidRPr="00894508">
        <w:rPr>
          <w:b/>
          <w:u w:val="single"/>
        </w:rPr>
        <w:br/>
      </w:r>
      <w:r>
        <w:t>Závodník bude penalizován v následujících případech:</w:t>
      </w:r>
    </w:p>
    <w:p w:rsidR="00FA43D6" w:rsidRDefault="00FA43D6" w:rsidP="007E5A4C">
      <w:pPr>
        <w:pStyle w:val="ListParagraph"/>
        <w:numPr>
          <w:ilvl w:val="0"/>
          <w:numId w:val="4"/>
        </w:numPr>
      </w:pPr>
      <w:r>
        <w:t>Nedotažení půlspojek hadic za vyznačenou metu (5s)</w:t>
      </w:r>
    </w:p>
    <w:p w:rsidR="00FA43D6" w:rsidRDefault="00FA43D6" w:rsidP="007E5A4C">
      <w:pPr>
        <w:pStyle w:val="ListParagraph"/>
        <w:numPr>
          <w:ilvl w:val="0"/>
          <w:numId w:val="4"/>
        </w:numPr>
      </w:pPr>
      <w:r>
        <w:t>Odhození proudnic (5s)</w:t>
      </w:r>
    </w:p>
    <w:p w:rsidR="00FA43D6" w:rsidRDefault="00FA43D6" w:rsidP="007E5A4C">
      <w:pPr>
        <w:pStyle w:val="ListParagraph"/>
        <w:numPr>
          <w:ilvl w:val="0"/>
          <w:numId w:val="4"/>
        </w:numPr>
      </w:pPr>
      <w:r>
        <w:t>Odhození palice na hammerboxu (5s)</w:t>
      </w:r>
    </w:p>
    <w:p w:rsidR="00FA43D6" w:rsidRDefault="00FA43D6" w:rsidP="007E5A4C">
      <w:pPr>
        <w:pStyle w:val="ListParagraph"/>
        <w:numPr>
          <w:ilvl w:val="0"/>
          <w:numId w:val="4"/>
        </w:numPr>
      </w:pPr>
      <w:r>
        <w:t>Odhození barelů (5s)</w:t>
      </w:r>
    </w:p>
    <w:p w:rsidR="00FA43D6" w:rsidRDefault="00FA43D6" w:rsidP="003A1E25">
      <w:pPr>
        <w:jc w:val="both"/>
      </w:pPr>
    </w:p>
    <w:p w:rsidR="00FA43D6" w:rsidRDefault="00FA43D6" w:rsidP="003A1E25">
      <w:pPr>
        <w:autoSpaceDE w:val="0"/>
        <w:autoSpaceDN w:val="0"/>
        <w:adjustRightInd w:val="0"/>
        <w:jc w:val="both"/>
      </w:pPr>
      <w:r>
        <w:t>Protesty jsou p</w:t>
      </w:r>
      <w:r>
        <w:rPr>
          <w:rFonts w:ascii="TTE1500790t00" w:hAnsi="TTE1500790t00" w:cs="TTE1500790t00"/>
        </w:rPr>
        <w:t>ř</w:t>
      </w:r>
      <w:r>
        <w:t>ípustné jen písemnou formou a musí být p</w:t>
      </w:r>
      <w:r>
        <w:rPr>
          <w:rFonts w:ascii="TTE1500790t00" w:hAnsi="TTE1500790t00" w:cs="TTE1500790t00"/>
        </w:rPr>
        <w:t>ř</w:t>
      </w:r>
      <w:r>
        <w:t>edány hlavnímu rozhod</w:t>
      </w:r>
      <w:r>
        <w:rPr>
          <w:rFonts w:ascii="TTE1500790t00" w:hAnsi="TTE1500790t00" w:cs="TTE1500790t00"/>
        </w:rPr>
        <w:t>č</w:t>
      </w:r>
      <w:r>
        <w:t xml:space="preserve">ímu do </w:t>
      </w:r>
      <w:r>
        <w:br/>
        <w:t>10 minut od uskute</w:t>
      </w:r>
      <w:r>
        <w:rPr>
          <w:rFonts w:ascii="TTE1500790t00" w:hAnsi="TTE1500790t00" w:cs="TTE1500790t00"/>
        </w:rPr>
        <w:t>č</w:t>
      </w:r>
      <w:r>
        <w:t>n</w:t>
      </w:r>
      <w:r>
        <w:rPr>
          <w:rFonts w:ascii="TTE1500790t00" w:hAnsi="TTE1500790t00" w:cs="TTE1500790t00"/>
        </w:rPr>
        <w:t>ě</w:t>
      </w:r>
      <w:r>
        <w:t>ní se sporného d</w:t>
      </w:r>
      <w:r>
        <w:rPr>
          <w:rFonts w:ascii="TTE1500790t00" w:hAnsi="TTE1500790t00" w:cs="TTE1500790t00"/>
        </w:rPr>
        <w:t>ě</w:t>
      </w:r>
      <w:r>
        <w:t>je nebo zjištění sporné okolnosti. Protest podává vedoucí družstva nebo sout</w:t>
      </w:r>
      <w:r>
        <w:rPr>
          <w:rFonts w:ascii="TTE1500790t00" w:hAnsi="TTE1500790t00" w:cs="TTE1500790t00"/>
        </w:rPr>
        <w:t>ě</w:t>
      </w:r>
      <w:r>
        <w:t xml:space="preserve">žící, kterého se poškození týká. </w:t>
      </w:r>
    </w:p>
    <w:p w:rsidR="00FA43D6" w:rsidRDefault="00FA43D6" w:rsidP="003A1E25">
      <w:pPr>
        <w:autoSpaceDE w:val="0"/>
        <w:autoSpaceDN w:val="0"/>
        <w:adjustRightInd w:val="0"/>
        <w:jc w:val="both"/>
      </w:pPr>
      <w:r>
        <w:t>Pořadatel si vyhrazuje právo na změnu propozic ve smyslu technického vybavení závodu.</w:t>
      </w: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Default="00FA43D6" w:rsidP="003A1E25">
      <w:pPr>
        <w:autoSpaceDE w:val="0"/>
        <w:autoSpaceDN w:val="0"/>
        <w:adjustRightInd w:val="0"/>
        <w:jc w:val="both"/>
      </w:pPr>
    </w:p>
    <w:p w:rsidR="00FA43D6" w:rsidRPr="003A1E25" w:rsidRDefault="00FA43D6" w:rsidP="003A1E25">
      <w:pPr>
        <w:autoSpaceDE w:val="0"/>
        <w:autoSpaceDN w:val="0"/>
        <w:adjustRightInd w:val="0"/>
        <w:jc w:val="center"/>
      </w:pPr>
      <w:r>
        <w:rPr>
          <w:b/>
          <w:i/>
          <w:sz w:val="72"/>
          <w:szCs w:val="72"/>
        </w:rPr>
        <w:t>P</w:t>
      </w:r>
      <w:r w:rsidRPr="00BC0A67">
        <w:rPr>
          <w:b/>
          <w:i/>
          <w:sz w:val="72"/>
          <w:szCs w:val="72"/>
        </w:rPr>
        <w:t>řihláška</w:t>
      </w:r>
    </w:p>
    <w:p w:rsidR="00FA43D6" w:rsidRPr="00793742" w:rsidRDefault="00FA43D6" w:rsidP="00793742">
      <w:pPr>
        <w:jc w:val="center"/>
        <w:rPr>
          <w:b/>
          <w:sz w:val="28"/>
          <w:szCs w:val="28"/>
        </w:rPr>
      </w:pPr>
      <w:r w:rsidRPr="00793742">
        <w:rPr>
          <w:b/>
          <w:sz w:val="28"/>
          <w:szCs w:val="28"/>
        </w:rPr>
        <w:t>„Vladislavský železný hasič“</w:t>
      </w:r>
    </w:p>
    <w:p w:rsidR="00FA43D6" w:rsidRDefault="00FA43D6" w:rsidP="003A1E25">
      <w:pPr>
        <w:jc w:val="both"/>
        <w:rPr>
          <w:sz w:val="28"/>
          <w:szCs w:val="28"/>
        </w:rPr>
      </w:pPr>
    </w:p>
    <w:p w:rsidR="00FA43D6" w:rsidRDefault="00FA43D6" w:rsidP="003A1E25">
      <w:pPr>
        <w:jc w:val="both"/>
        <w:rPr>
          <w:sz w:val="28"/>
          <w:szCs w:val="28"/>
        </w:rPr>
      </w:pPr>
    </w:p>
    <w:p w:rsidR="00FA43D6" w:rsidRDefault="00FA43D6" w:rsidP="003A1E25">
      <w:pPr>
        <w:jc w:val="center"/>
      </w:pPr>
      <w:r>
        <w:t>Soutěže v hasičském víceboji ve Vladislavi 18. dubna 2015</w:t>
      </w:r>
    </w:p>
    <w:p w:rsidR="00FA43D6" w:rsidRDefault="00FA43D6" w:rsidP="003A1E25">
      <w:pPr>
        <w:jc w:val="center"/>
      </w:pPr>
    </w:p>
    <w:p w:rsidR="00FA43D6" w:rsidRDefault="00FA43D6" w:rsidP="003A1E25">
      <w:pPr>
        <w:jc w:val="center"/>
      </w:pPr>
    </w:p>
    <w:p w:rsidR="00FA43D6" w:rsidRDefault="00FA43D6" w:rsidP="003A1E25">
      <w:pPr>
        <w:jc w:val="center"/>
      </w:pPr>
      <w:r>
        <w:t>………………………………………………………………………………………….</w:t>
      </w:r>
    </w:p>
    <w:p w:rsidR="00FA43D6" w:rsidRDefault="00FA43D6" w:rsidP="003A1E25">
      <w:pPr>
        <w:jc w:val="center"/>
        <w:rPr>
          <w:i/>
        </w:rPr>
      </w:pPr>
      <w:r w:rsidRPr="00BC0A67">
        <w:rPr>
          <w:i/>
        </w:rPr>
        <w:t>název přihlašující organizace</w:t>
      </w:r>
    </w:p>
    <w:p w:rsidR="00FA43D6" w:rsidRDefault="00FA43D6" w:rsidP="003A1E25">
      <w:pPr>
        <w:jc w:val="center"/>
      </w:pPr>
    </w:p>
    <w:p w:rsidR="00FA43D6" w:rsidRDefault="00FA43D6" w:rsidP="003A1E25">
      <w:pPr>
        <w:jc w:val="both"/>
      </w:pPr>
    </w:p>
    <w:p w:rsidR="00FA43D6" w:rsidRDefault="00FA43D6" w:rsidP="003A1E25">
      <w:pPr>
        <w:jc w:val="both"/>
      </w:pPr>
    </w:p>
    <w:p w:rsidR="00FA43D6" w:rsidRDefault="00FA43D6" w:rsidP="003A1E25">
      <w:pPr>
        <w:jc w:val="center"/>
      </w:pPr>
      <w:r>
        <w:t>seznam soutěžících</w:t>
      </w:r>
    </w:p>
    <w:p w:rsidR="00FA43D6" w:rsidRDefault="00FA43D6" w:rsidP="003A1E25">
      <w:pPr>
        <w:jc w:val="center"/>
      </w:pPr>
    </w:p>
    <w:p w:rsidR="00FA43D6" w:rsidRDefault="00FA43D6" w:rsidP="003A1E25">
      <w:pPr>
        <w:jc w:val="both"/>
      </w:pPr>
      <w:r>
        <w:t xml:space="preserve">        jméno a příjmení</w:t>
      </w:r>
      <w:r>
        <w:tab/>
      </w:r>
      <w:r>
        <w:tab/>
        <w:t xml:space="preserve">            datum narození</w:t>
      </w:r>
      <w:r>
        <w:tab/>
      </w:r>
      <w:r>
        <w:tab/>
        <w:t xml:space="preserve">                  podpis</w:t>
      </w:r>
      <w:r>
        <w:tab/>
      </w:r>
    </w:p>
    <w:p w:rsidR="00FA43D6" w:rsidRDefault="00FA43D6" w:rsidP="003A1E25">
      <w:pPr>
        <w:jc w:val="both"/>
      </w:pPr>
    </w:p>
    <w:p w:rsidR="00FA43D6" w:rsidRDefault="00FA43D6" w:rsidP="003A1E25">
      <w:pPr>
        <w:jc w:val="both"/>
      </w:pPr>
      <w:r>
        <w:t>………………........…….</w:t>
      </w:r>
      <w:r>
        <w:tab/>
      </w:r>
      <w:r>
        <w:tab/>
        <w:t>………………..</w:t>
      </w:r>
      <w:r>
        <w:tab/>
      </w:r>
      <w:r>
        <w:tab/>
        <w:t>…………………………..</w:t>
      </w:r>
    </w:p>
    <w:p w:rsidR="00FA43D6" w:rsidRDefault="00FA43D6" w:rsidP="003A1E25">
      <w:pPr>
        <w:jc w:val="both"/>
      </w:pPr>
    </w:p>
    <w:p w:rsidR="00FA43D6" w:rsidRDefault="00FA43D6" w:rsidP="003A1E25">
      <w:pPr>
        <w:jc w:val="both"/>
      </w:pPr>
      <w:r>
        <w:t>………………........…….</w:t>
      </w:r>
      <w:r>
        <w:tab/>
      </w:r>
      <w:r>
        <w:tab/>
        <w:t>………………..</w:t>
      </w:r>
      <w:r>
        <w:tab/>
      </w:r>
      <w:r>
        <w:tab/>
        <w:t>…………………………..</w:t>
      </w:r>
    </w:p>
    <w:p w:rsidR="00FA43D6" w:rsidRDefault="00FA43D6" w:rsidP="003A1E25">
      <w:pPr>
        <w:jc w:val="both"/>
      </w:pPr>
    </w:p>
    <w:p w:rsidR="00FA43D6" w:rsidRDefault="00FA43D6" w:rsidP="003A1E25">
      <w:pPr>
        <w:jc w:val="both"/>
      </w:pPr>
      <w:r>
        <w:t>……….......…………….</w:t>
      </w:r>
      <w:r>
        <w:tab/>
      </w:r>
      <w:r>
        <w:tab/>
        <w:t>………………..</w:t>
      </w:r>
      <w:r>
        <w:tab/>
      </w:r>
      <w:r>
        <w:tab/>
        <w:t>…………………………..</w:t>
      </w:r>
    </w:p>
    <w:p w:rsidR="00FA43D6" w:rsidRDefault="00FA43D6" w:rsidP="003A1E25">
      <w:pPr>
        <w:jc w:val="both"/>
      </w:pPr>
    </w:p>
    <w:p w:rsidR="00FA43D6" w:rsidRDefault="00FA43D6" w:rsidP="00793742">
      <w:pPr>
        <w:jc w:val="both"/>
      </w:pPr>
      <w:r>
        <w:t>……….......…………….</w:t>
      </w:r>
      <w:r>
        <w:tab/>
      </w:r>
      <w:r>
        <w:tab/>
        <w:t>………………..</w:t>
      </w:r>
      <w:r>
        <w:tab/>
      </w:r>
      <w:r>
        <w:tab/>
        <w:t>…………………………..</w:t>
      </w:r>
    </w:p>
    <w:p w:rsidR="00FA43D6" w:rsidRDefault="00FA43D6" w:rsidP="003A1E25">
      <w:pPr>
        <w:jc w:val="both"/>
      </w:pPr>
    </w:p>
    <w:p w:rsidR="00FA43D6" w:rsidRDefault="00FA43D6" w:rsidP="003A1E25">
      <w:pPr>
        <w:jc w:val="both"/>
      </w:pPr>
    </w:p>
    <w:p w:rsidR="00FA43D6" w:rsidRDefault="00FA43D6" w:rsidP="003A1E25">
      <w:pPr>
        <w:jc w:val="both"/>
      </w:pPr>
    </w:p>
    <w:p w:rsidR="00FA43D6" w:rsidRDefault="00FA43D6" w:rsidP="003A1E25">
      <w:pPr>
        <w:jc w:val="both"/>
      </w:pPr>
      <w:r>
        <w:t>Soutěžící dává svým podpisem souhlas ke zpracování osobních údajů pořadateli soutěže na dobu nezbytnou pro provedení soutěže a pro vyhodnocení soutěže.</w:t>
      </w:r>
    </w:p>
    <w:p w:rsidR="00FA43D6" w:rsidRPr="006E5895" w:rsidRDefault="00FA43D6" w:rsidP="003A1E25">
      <w:pPr>
        <w:pStyle w:val="Header"/>
        <w:tabs>
          <w:tab w:val="clear" w:pos="4536"/>
          <w:tab w:val="clear" w:pos="9072"/>
        </w:tabs>
        <w:jc w:val="both"/>
        <w:rPr>
          <w:szCs w:val="24"/>
        </w:rPr>
      </w:pPr>
      <w:r w:rsidRPr="006E5895">
        <w:rPr>
          <w:szCs w:val="24"/>
        </w:rPr>
        <w:t>Přihláškou do soutěže dále soutěžící potvrzuje zdravotní způsobilost k výkonu soutěže a stvrzuje, že startuje na vlastní nebezpečí.</w:t>
      </w:r>
    </w:p>
    <w:p w:rsidR="00FA43D6" w:rsidRDefault="00FA43D6" w:rsidP="003A1E25">
      <w:pPr>
        <w:jc w:val="both"/>
      </w:pPr>
    </w:p>
    <w:p w:rsidR="00FA43D6" w:rsidRDefault="00FA43D6" w:rsidP="003A1E25">
      <w:pPr>
        <w:jc w:val="both"/>
      </w:pPr>
    </w:p>
    <w:p w:rsidR="00FA43D6" w:rsidRDefault="00FA43D6" w:rsidP="003A1E25">
      <w:pPr>
        <w:jc w:val="both"/>
      </w:pPr>
    </w:p>
    <w:p w:rsidR="00FA43D6" w:rsidRDefault="00FA43D6" w:rsidP="003A1E25">
      <w:pPr>
        <w:jc w:val="both"/>
      </w:pPr>
    </w:p>
    <w:p w:rsidR="00FA43D6" w:rsidRDefault="00FA43D6" w:rsidP="003A1E25">
      <w:pPr>
        <w:jc w:val="both"/>
      </w:pPr>
      <w:r>
        <w:t>V ……………………………  dne …………………………..</w:t>
      </w:r>
    </w:p>
    <w:p w:rsidR="00FA43D6" w:rsidRDefault="00FA43D6" w:rsidP="003A1E25">
      <w:pPr>
        <w:jc w:val="both"/>
      </w:pPr>
    </w:p>
    <w:p w:rsidR="00FA43D6" w:rsidRDefault="00FA43D6" w:rsidP="003A1E25">
      <w:pPr>
        <w:jc w:val="both"/>
      </w:pPr>
    </w:p>
    <w:p w:rsidR="00FA43D6" w:rsidRDefault="00FA43D6" w:rsidP="003A1E25">
      <w:pPr>
        <w:jc w:val="both"/>
      </w:pPr>
    </w:p>
    <w:p w:rsidR="00FA43D6" w:rsidRDefault="00FA43D6" w:rsidP="003A1E25">
      <w:pPr>
        <w:jc w:val="both"/>
      </w:pPr>
    </w:p>
    <w:p w:rsidR="00FA43D6" w:rsidRDefault="00FA43D6" w:rsidP="003A1E25">
      <w:pPr>
        <w:jc w:val="both"/>
      </w:pPr>
    </w:p>
    <w:p w:rsidR="00FA43D6" w:rsidRDefault="00FA43D6" w:rsidP="003A1E25">
      <w:pPr>
        <w:jc w:val="both"/>
      </w:pPr>
    </w:p>
    <w:p w:rsidR="00FA43D6" w:rsidRDefault="00FA43D6" w:rsidP="003A1E25">
      <w:pPr>
        <w:jc w:val="both"/>
      </w:pPr>
    </w:p>
    <w:p w:rsidR="00FA43D6" w:rsidRDefault="00FA43D6" w:rsidP="003A1E25">
      <w:pPr>
        <w:jc w:val="both"/>
      </w:pPr>
      <w:r>
        <w:t>………………………….</w:t>
      </w:r>
      <w:r>
        <w:tab/>
      </w:r>
      <w:r>
        <w:tab/>
      </w:r>
      <w:r>
        <w:tab/>
        <w:t xml:space="preserve">                 ………………………………………</w:t>
      </w:r>
    </w:p>
    <w:p w:rsidR="00FA43D6" w:rsidRDefault="00FA43D6" w:rsidP="003A1E25">
      <w:pPr>
        <w:jc w:val="both"/>
      </w:pPr>
    </w:p>
    <w:p w:rsidR="00FA43D6" w:rsidRDefault="00FA43D6" w:rsidP="003A1E25">
      <w:pPr>
        <w:jc w:val="both"/>
      </w:pPr>
      <w:r>
        <w:t xml:space="preserve">    Podpis starosty obce </w:t>
      </w:r>
      <w:r>
        <w:tab/>
      </w:r>
      <w:r>
        <w:tab/>
      </w:r>
      <w:r>
        <w:tab/>
      </w:r>
      <w:r>
        <w:tab/>
        <w:t xml:space="preserve">                         Razítko obce*</w:t>
      </w:r>
    </w:p>
    <w:p w:rsidR="00FA43D6" w:rsidRDefault="00FA43D6" w:rsidP="003A1E25">
      <w:pPr>
        <w:jc w:val="both"/>
      </w:pPr>
    </w:p>
    <w:p w:rsidR="00FA43D6" w:rsidRPr="00BC0A67" w:rsidRDefault="00FA43D6" w:rsidP="003A1E25">
      <w:pPr>
        <w:jc w:val="both"/>
      </w:pPr>
      <w:r>
        <w:t xml:space="preserve">                                                            *Pro kategorii ženy potvrzuje Sbor dobrovolných hasičů</w:t>
      </w:r>
    </w:p>
    <w:p w:rsidR="00FA43D6" w:rsidRDefault="00FA43D6"/>
    <w:sectPr w:rsidR="00FA43D6" w:rsidSect="003A1E25">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D6" w:rsidRDefault="00FA43D6">
      <w:r>
        <w:separator/>
      </w:r>
    </w:p>
  </w:endnote>
  <w:endnote w:type="continuationSeparator" w:id="0">
    <w:p w:rsidR="00FA43D6" w:rsidRDefault="00FA4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TE150079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D6" w:rsidRDefault="00FA43D6" w:rsidP="003A1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43D6" w:rsidRDefault="00FA4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D6" w:rsidRDefault="00FA43D6" w:rsidP="003A1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43D6" w:rsidRDefault="00FA4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D6" w:rsidRDefault="00FA43D6">
      <w:r>
        <w:separator/>
      </w:r>
    </w:p>
  </w:footnote>
  <w:footnote w:type="continuationSeparator" w:id="0">
    <w:p w:rsidR="00FA43D6" w:rsidRDefault="00FA4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43AF"/>
    <w:multiLevelType w:val="hybridMultilevel"/>
    <w:tmpl w:val="B70CF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761670"/>
    <w:multiLevelType w:val="hybridMultilevel"/>
    <w:tmpl w:val="D7928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B82CCA"/>
    <w:multiLevelType w:val="hybridMultilevel"/>
    <w:tmpl w:val="E2C67A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5B34665"/>
    <w:multiLevelType w:val="multilevel"/>
    <w:tmpl w:val="AC5268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42D5B12"/>
    <w:multiLevelType w:val="hybridMultilevel"/>
    <w:tmpl w:val="F5DC7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E25"/>
    <w:rsid w:val="000D7075"/>
    <w:rsid w:val="0013002C"/>
    <w:rsid w:val="001B00AA"/>
    <w:rsid w:val="001B3F80"/>
    <w:rsid w:val="001B5236"/>
    <w:rsid w:val="001D0EF1"/>
    <w:rsid w:val="001E75B4"/>
    <w:rsid w:val="003A1E25"/>
    <w:rsid w:val="00432197"/>
    <w:rsid w:val="0046669C"/>
    <w:rsid w:val="00592C86"/>
    <w:rsid w:val="005C4395"/>
    <w:rsid w:val="005F0D0A"/>
    <w:rsid w:val="006072F7"/>
    <w:rsid w:val="006E5895"/>
    <w:rsid w:val="00793742"/>
    <w:rsid w:val="007969ED"/>
    <w:rsid w:val="007C63E4"/>
    <w:rsid w:val="007E5A4C"/>
    <w:rsid w:val="007F68DB"/>
    <w:rsid w:val="008311BC"/>
    <w:rsid w:val="00894508"/>
    <w:rsid w:val="008A6739"/>
    <w:rsid w:val="008D294D"/>
    <w:rsid w:val="008F3DB2"/>
    <w:rsid w:val="00922458"/>
    <w:rsid w:val="00975669"/>
    <w:rsid w:val="00A93BCE"/>
    <w:rsid w:val="00AD18CE"/>
    <w:rsid w:val="00B4010E"/>
    <w:rsid w:val="00BC0A67"/>
    <w:rsid w:val="00C45953"/>
    <w:rsid w:val="00C900BE"/>
    <w:rsid w:val="00C9583A"/>
    <w:rsid w:val="00D06044"/>
    <w:rsid w:val="00E40A47"/>
    <w:rsid w:val="00EC4774"/>
    <w:rsid w:val="00EE752D"/>
    <w:rsid w:val="00F35ABE"/>
    <w:rsid w:val="00FA43D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1E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A1E25"/>
    <w:pPr>
      <w:keepNext/>
      <w:outlineLvl w:val="0"/>
    </w:pPr>
    <w:rPr>
      <w:szCs w:val="20"/>
    </w:rPr>
  </w:style>
  <w:style w:type="paragraph" w:styleId="Heading2">
    <w:name w:val="heading 2"/>
    <w:basedOn w:val="Normal"/>
    <w:next w:val="Normal"/>
    <w:link w:val="Heading2Char"/>
    <w:uiPriority w:val="99"/>
    <w:qFormat/>
    <w:rsid w:val="003A1E25"/>
    <w:pPr>
      <w:keepNext/>
      <w:ind w:left="4956"/>
      <w:outlineLvl w:val="1"/>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1E25"/>
    <w:rPr>
      <w:rFonts w:ascii="Times New Roman" w:hAnsi="Times New Roman" w:cs="Times New Roman"/>
      <w:sz w:val="20"/>
      <w:szCs w:val="20"/>
      <w:lang w:eastAsia="cs-CZ"/>
    </w:rPr>
  </w:style>
  <w:style w:type="character" w:customStyle="1" w:styleId="Heading2Char">
    <w:name w:val="Heading 2 Char"/>
    <w:basedOn w:val="DefaultParagraphFont"/>
    <w:link w:val="Heading2"/>
    <w:uiPriority w:val="99"/>
    <w:locked/>
    <w:rsid w:val="003A1E25"/>
    <w:rPr>
      <w:rFonts w:ascii="Times New Roman" w:hAnsi="Times New Roman" w:cs="Times New Roman"/>
      <w:sz w:val="20"/>
      <w:szCs w:val="20"/>
      <w:lang w:eastAsia="cs-CZ"/>
    </w:rPr>
  </w:style>
  <w:style w:type="paragraph" w:styleId="BodyText">
    <w:name w:val="Body Text"/>
    <w:basedOn w:val="Normal"/>
    <w:link w:val="BodyTextChar"/>
    <w:uiPriority w:val="99"/>
    <w:rsid w:val="003A1E25"/>
    <w:rPr>
      <w:szCs w:val="20"/>
    </w:rPr>
  </w:style>
  <w:style w:type="character" w:customStyle="1" w:styleId="BodyTextChar">
    <w:name w:val="Body Text Char"/>
    <w:basedOn w:val="DefaultParagraphFont"/>
    <w:link w:val="BodyText"/>
    <w:uiPriority w:val="99"/>
    <w:locked/>
    <w:rsid w:val="003A1E25"/>
    <w:rPr>
      <w:rFonts w:ascii="Times New Roman" w:hAnsi="Times New Roman" w:cs="Times New Roman"/>
      <w:sz w:val="20"/>
      <w:szCs w:val="20"/>
      <w:lang w:eastAsia="cs-CZ"/>
    </w:rPr>
  </w:style>
  <w:style w:type="paragraph" w:styleId="Header">
    <w:name w:val="header"/>
    <w:basedOn w:val="Normal"/>
    <w:link w:val="HeaderChar"/>
    <w:uiPriority w:val="99"/>
    <w:rsid w:val="003A1E25"/>
    <w:pPr>
      <w:tabs>
        <w:tab w:val="center" w:pos="4536"/>
        <w:tab w:val="right" w:pos="9072"/>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sid w:val="003A1E25"/>
    <w:rPr>
      <w:rFonts w:ascii="Times New Roman" w:hAnsi="Times New Roman" w:cs="Times New Roman"/>
      <w:sz w:val="20"/>
      <w:szCs w:val="20"/>
      <w:lang w:eastAsia="cs-CZ"/>
    </w:rPr>
  </w:style>
  <w:style w:type="paragraph" w:styleId="BodyTextIndent2">
    <w:name w:val="Body Text Indent 2"/>
    <w:basedOn w:val="Normal"/>
    <w:link w:val="BodyTextIndent2Char"/>
    <w:uiPriority w:val="99"/>
    <w:rsid w:val="003A1E25"/>
    <w:pPr>
      <w:spacing w:after="120" w:line="480" w:lineRule="auto"/>
      <w:ind w:left="283"/>
    </w:pPr>
  </w:style>
  <w:style w:type="character" w:customStyle="1" w:styleId="BodyTextIndent2Char">
    <w:name w:val="Body Text Indent 2 Char"/>
    <w:basedOn w:val="DefaultParagraphFont"/>
    <w:link w:val="BodyTextIndent2"/>
    <w:uiPriority w:val="99"/>
    <w:locked/>
    <w:rsid w:val="003A1E25"/>
    <w:rPr>
      <w:rFonts w:ascii="Times New Roman" w:hAnsi="Times New Roman" w:cs="Times New Roman"/>
      <w:sz w:val="24"/>
      <w:szCs w:val="24"/>
      <w:lang w:eastAsia="cs-CZ"/>
    </w:rPr>
  </w:style>
  <w:style w:type="paragraph" w:styleId="BodyText3">
    <w:name w:val="Body Text 3"/>
    <w:basedOn w:val="Normal"/>
    <w:link w:val="BodyText3Char"/>
    <w:uiPriority w:val="99"/>
    <w:rsid w:val="003A1E25"/>
    <w:pPr>
      <w:spacing w:after="120"/>
    </w:pPr>
    <w:rPr>
      <w:sz w:val="16"/>
      <w:szCs w:val="16"/>
    </w:rPr>
  </w:style>
  <w:style w:type="character" w:customStyle="1" w:styleId="BodyText3Char">
    <w:name w:val="Body Text 3 Char"/>
    <w:basedOn w:val="DefaultParagraphFont"/>
    <w:link w:val="BodyText3"/>
    <w:uiPriority w:val="99"/>
    <w:locked/>
    <w:rsid w:val="003A1E25"/>
    <w:rPr>
      <w:rFonts w:ascii="Times New Roman" w:hAnsi="Times New Roman" w:cs="Times New Roman"/>
      <w:sz w:val="16"/>
      <w:szCs w:val="16"/>
      <w:lang w:eastAsia="cs-CZ"/>
    </w:rPr>
  </w:style>
  <w:style w:type="paragraph" w:styleId="Title">
    <w:name w:val="Title"/>
    <w:basedOn w:val="Normal"/>
    <w:link w:val="TitleChar"/>
    <w:uiPriority w:val="99"/>
    <w:qFormat/>
    <w:rsid w:val="003A1E25"/>
    <w:pPr>
      <w:jc w:val="center"/>
    </w:pPr>
    <w:rPr>
      <w:b/>
      <w:sz w:val="32"/>
      <w:szCs w:val="20"/>
    </w:rPr>
  </w:style>
  <w:style w:type="character" w:customStyle="1" w:styleId="TitleChar">
    <w:name w:val="Title Char"/>
    <w:basedOn w:val="DefaultParagraphFont"/>
    <w:link w:val="Title"/>
    <w:uiPriority w:val="99"/>
    <w:locked/>
    <w:rsid w:val="003A1E25"/>
    <w:rPr>
      <w:rFonts w:ascii="Times New Roman" w:hAnsi="Times New Roman" w:cs="Times New Roman"/>
      <w:b/>
      <w:sz w:val="20"/>
      <w:szCs w:val="20"/>
      <w:lang w:eastAsia="cs-CZ"/>
    </w:rPr>
  </w:style>
  <w:style w:type="paragraph" w:styleId="Subtitle">
    <w:name w:val="Subtitle"/>
    <w:basedOn w:val="Normal"/>
    <w:link w:val="SubtitleChar"/>
    <w:uiPriority w:val="99"/>
    <w:qFormat/>
    <w:rsid w:val="003A1E25"/>
    <w:pPr>
      <w:ind w:right="-711"/>
      <w:jc w:val="center"/>
    </w:pPr>
    <w:rPr>
      <w:b/>
      <w:sz w:val="28"/>
      <w:szCs w:val="20"/>
    </w:rPr>
  </w:style>
  <w:style w:type="character" w:customStyle="1" w:styleId="SubtitleChar">
    <w:name w:val="Subtitle Char"/>
    <w:basedOn w:val="DefaultParagraphFont"/>
    <w:link w:val="Subtitle"/>
    <w:uiPriority w:val="99"/>
    <w:locked/>
    <w:rsid w:val="003A1E25"/>
    <w:rPr>
      <w:rFonts w:ascii="Times New Roman" w:hAnsi="Times New Roman" w:cs="Times New Roman"/>
      <w:b/>
      <w:sz w:val="20"/>
      <w:szCs w:val="20"/>
      <w:lang w:eastAsia="cs-CZ"/>
    </w:rPr>
  </w:style>
  <w:style w:type="character" w:styleId="Hyperlink">
    <w:name w:val="Hyperlink"/>
    <w:basedOn w:val="DefaultParagraphFont"/>
    <w:uiPriority w:val="99"/>
    <w:rsid w:val="003A1E25"/>
    <w:rPr>
      <w:rFonts w:cs="Times New Roman"/>
      <w:color w:val="0000FF"/>
      <w:u w:val="single"/>
    </w:rPr>
  </w:style>
  <w:style w:type="paragraph" w:styleId="Footer">
    <w:name w:val="footer"/>
    <w:basedOn w:val="Normal"/>
    <w:link w:val="FooterChar"/>
    <w:uiPriority w:val="99"/>
    <w:rsid w:val="003A1E25"/>
    <w:pPr>
      <w:tabs>
        <w:tab w:val="center" w:pos="4536"/>
        <w:tab w:val="right" w:pos="9072"/>
      </w:tabs>
    </w:pPr>
  </w:style>
  <w:style w:type="character" w:customStyle="1" w:styleId="FooterChar">
    <w:name w:val="Footer Char"/>
    <w:basedOn w:val="DefaultParagraphFont"/>
    <w:link w:val="Footer"/>
    <w:uiPriority w:val="99"/>
    <w:locked/>
    <w:rsid w:val="003A1E25"/>
    <w:rPr>
      <w:rFonts w:ascii="Times New Roman" w:hAnsi="Times New Roman" w:cs="Times New Roman"/>
      <w:sz w:val="24"/>
      <w:szCs w:val="24"/>
      <w:lang w:eastAsia="cs-CZ"/>
    </w:rPr>
  </w:style>
  <w:style w:type="character" w:styleId="PageNumber">
    <w:name w:val="page number"/>
    <w:basedOn w:val="DefaultParagraphFont"/>
    <w:uiPriority w:val="99"/>
    <w:rsid w:val="003A1E25"/>
    <w:rPr>
      <w:rFonts w:cs="Times New Roman"/>
    </w:rPr>
  </w:style>
  <w:style w:type="paragraph" w:styleId="BalloonText">
    <w:name w:val="Balloon Text"/>
    <w:basedOn w:val="Normal"/>
    <w:link w:val="BalloonTextChar"/>
    <w:uiPriority w:val="99"/>
    <w:semiHidden/>
    <w:rsid w:val="003A1E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E25"/>
    <w:rPr>
      <w:rFonts w:ascii="Tahoma" w:hAnsi="Tahoma" w:cs="Tahoma"/>
      <w:sz w:val="16"/>
      <w:szCs w:val="16"/>
      <w:lang w:eastAsia="cs-CZ"/>
    </w:rPr>
  </w:style>
  <w:style w:type="paragraph" w:styleId="ListParagraph">
    <w:name w:val="List Paragraph"/>
    <w:basedOn w:val="Normal"/>
    <w:uiPriority w:val="99"/>
    <w:qFormat/>
    <w:rsid w:val="007E5A4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394</TotalTime>
  <Pages>5</Pages>
  <Words>1003</Words>
  <Characters>5921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PH</cp:lastModifiedBy>
  <cp:revision>8</cp:revision>
  <dcterms:created xsi:type="dcterms:W3CDTF">2015-03-03T14:51:00Z</dcterms:created>
  <dcterms:modified xsi:type="dcterms:W3CDTF">2015-03-16T11:50:00Z</dcterms:modified>
</cp:coreProperties>
</file>