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2" w:rsidRDefault="00224212" w:rsidP="00224212">
      <w:pPr>
        <w:pStyle w:val="Nadpis1"/>
        <w:jc w:val="center"/>
        <w:rPr>
          <w:color w:val="00B0F0"/>
          <w:sz w:val="32"/>
        </w:rPr>
      </w:pPr>
      <w:r>
        <w:rPr>
          <w:color w:val="00B0F0"/>
          <w:sz w:val="32"/>
        </w:rPr>
        <w:t>Soutěž</w:t>
      </w:r>
    </w:p>
    <w:p w:rsidR="00224212" w:rsidRDefault="00224212" w:rsidP="00224212"/>
    <w:p w:rsidR="00224212" w:rsidRDefault="00224212" w:rsidP="00224212">
      <w:pPr>
        <w:pStyle w:val="Nadpis1"/>
        <w:jc w:val="center"/>
        <w:rPr>
          <w:color w:val="999999"/>
        </w:rPr>
      </w:pPr>
      <w:r>
        <w:rPr>
          <w:color w:val="999999"/>
        </w:rPr>
        <w:t xml:space="preserve">Hasičský záchranný sbor </w:t>
      </w:r>
      <w:r>
        <w:rPr>
          <w:color w:val="999999"/>
        </w:rPr>
        <w:t>Pardubického kraje</w:t>
      </w:r>
    </w:p>
    <w:p w:rsidR="00224212" w:rsidRDefault="00224212" w:rsidP="00224212">
      <w:pPr>
        <w:pStyle w:val="Nadpis2"/>
        <w:rPr>
          <w:color w:val="999999"/>
        </w:rPr>
      </w:pPr>
      <w:r>
        <w:rPr>
          <w:color w:val="999999"/>
        </w:rPr>
        <w:t>Teplého 1526</w:t>
      </w:r>
      <w:r>
        <w:rPr>
          <w:color w:val="999999"/>
        </w:rPr>
        <w:t xml:space="preserve">, </w:t>
      </w:r>
      <w:r>
        <w:rPr>
          <w:color w:val="999999"/>
        </w:rPr>
        <w:t>530 02 Pardubice</w:t>
      </w:r>
    </w:p>
    <w:p w:rsidR="00224212" w:rsidRDefault="00224212" w:rsidP="00224212">
      <w:pPr>
        <w:rPr>
          <w:rFonts w:ascii="Tahoma" w:hAnsi="Tahoma"/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71755</wp:posOffset>
                </wp:positionV>
                <wp:extent cx="7589520" cy="0"/>
                <wp:effectExtent l="13970" t="5080" r="6985" b="1397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5.65pt" to="56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XXJw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" o:allowincell="f"/>
            </w:pict>
          </mc:Fallback>
        </mc:AlternateContent>
      </w:r>
    </w:p>
    <w:p w:rsidR="00224212" w:rsidRDefault="00224212" w:rsidP="00224212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224212" w:rsidRDefault="00224212" w:rsidP="00224212">
      <w:pPr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 </w:t>
      </w:r>
      <w:r>
        <w:rPr>
          <w:rFonts w:ascii="Arial" w:hAnsi="Arial" w:cs="Arial"/>
          <w:snapToGrid w:val="0"/>
          <w:sz w:val="22"/>
          <w:szCs w:val="22"/>
        </w:rPr>
        <w:t>Pardubicích</w:t>
      </w:r>
      <w:r>
        <w:rPr>
          <w:rFonts w:ascii="Arial" w:hAnsi="Arial" w:cs="Arial"/>
          <w:snapToGrid w:val="0"/>
          <w:sz w:val="22"/>
          <w:szCs w:val="22"/>
        </w:rPr>
        <w:t>, 11. února 2013</w:t>
      </w:r>
    </w:p>
    <w:p w:rsidR="00224212" w:rsidRDefault="00224212" w:rsidP="00224212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224212" w:rsidRDefault="00224212" w:rsidP="00224212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Hasičský záchranný sbor </w:t>
      </w:r>
      <w:r>
        <w:rPr>
          <w:rFonts w:ascii="Arial" w:hAnsi="Arial" w:cs="Arial"/>
          <w:sz w:val="24"/>
          <w:szCs w:val="24"/>
        </w:rPr>
        <w:t>Pardubického kraje</w:t>
      </w:r>
    </w:p>
    <w:p w:rsidR="00224212" w:rsidRDefault="00224212" w:rsidP="00224212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vyhlašuje </w:t>
      </w:r>
    </w:p>
    <w:p w:rsidR="00224212" w:rsidRDefault="00224212" w:rsidP="00224212">
      <w:pPr>
        <w:jc w:val="center"/>
        <w:outlineLvl w:val="1"/>
        <w:rPr>
          <w:b/>
          <w:bCs/>
          <w:kern w:val="36"/>
          <w:sz w:val="48"/>
          <w:szCs w:val="48"/>
        </w:rPr>
      </w:pPr>
    </w:p>
    <w:p w:rsidR="00224212" w:rsidRDefault="00224212" w:rsidP="00224212">
      <w:pPr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 xml:space="preserve">soutěž pro všechny nadšené a nadané literáty </w:t>
      </w:r>
      <w:r>
        <w:rPr>
          <w:rFonts w:ascii="Arial" w:hAnsi="Arial" w:cs="Arial"/>
          <w:b/>
          <w:bCs/>
          <w:kern w:val="36"/>
          <w:sz w:val="28"/>
          <w:szCs w:val="28"/>
        </w:rPr>
        <w:br/>
        <w:t>na téma:</w:t>
      </w:r>
    </w:p>
    <w:p w:rsidR="00224212" w:rsidRDefault="00224212" w:rsidP="00224212">
      <w:pPr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</w:p>
    <w:p w:rsidR="00224212" w:rsidRPr="00224212" w:rsidRDefault="00224212" w:rsidP="00224212">
      <w:pPr>
        <w:jc w:val="center"/>
        <w:outlineLvl w:val="1"/>
        <w:rPr>
          <w:rFonts w:ascii="Arial" w:hAnsi="Arial" w:cs="Arial"/>
          <w:b/>
          <w:bCs/>
          <w:color w:val="0099FF"/>
          <w:kern w:val="36"/>
          <w:sz w:val="40"/>
          <w:szCs w:val="40"/>
        </w:rPr>
      </w:pPr>
      <w:r w:rsidRPr="00224212">
        <w:rPr>
          <w:rFonts w:ascii="Arial" w:hAnsi="Arial" w:cs="Arial"/>
          <w:b/>
          <w:bCs/>
          <w:color w:val="0099FF"/>
          <w:kern w:val="36"/>
          <w:sz w:val="40"/>
          <w:szCs w:val="40"/>
        </w:rPr>
        <w:t>Dráček Ohniváček</w:t>
      </w:r>
      <w:r w:rsidRPr="00224212">
        <w:rPr>
          <w:rFonts w:ascii="Arial" w:hAnsi="Arial" w:cs="Arial"/>
          <w:b/>
          <w:bCs/>
          <w:color w:val="0099FF"/>
          <w:kern w:val="36"/>
          <w:sz w:val="40"/>
          <w:szCs w:val="40"/>
        </w:rPr>
        <w:t xml:space="preserve"> v textu nebo verších</w:t>
      </w:r>
    </w:p>
    <w:p w:rsidR="00224212" w:rsidRDefault="00224212" w:rsidP="00224212">
      <w:pPr>
        <w:jc w:val="center"/>
        <w:rPr>
          <w:sz w:val="24"/>
          <w:szCs w:val="24"/>
        </w:rPr>
      </w:pPr>
    </w:p>
    <w:p w:rsidR="00224212" w:rsidRDefault="00224212" w:rsidP="00224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Dráček Ohniváček</w:t>
      </w:r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už deset let </w:t>
      </w:r>
      <w:r>
        <w:rPr>
          <w:rFonts w:ascii="Arial" w:hAnsi="Arial" w:cs="Arial"/>
          <w:sz w:val="24"/>
          <w:szCs w:val="24"/>
        </w:rPr>
        <w:t>maskotem hasičů v </w:t>
      </w:r>
      <w:r>
        <w:rPr>
          <w:rFonts w:ascii="Arial" w:hAnsi="Arial" w:cs="Arial"/>
          <w:sz w:val="24"/>
          <w:szCs w:val="24"/>
        </w:rPr>
        <w:t>Pardubické</w:t>
      </w:r>
      <w:r>
        <w:rPr>
          <w:rFonts w:ascii="Arial" w:hAnsi="Arial" w:cs="Arial"/>
          <w:sz w:val="24"/>
          <w:szCs w:val="24"/>
        </w:rPr>
        <w:t xml:space="preserve">m kraji. Doprovází je při sportovních kláních, ale také během výjezdů. </w:t>
      </w:r>
      <w:r>
        <w:rPr>
          <w:rFonts w:ascii="Arial" w:hAnsi="Arial" w:cs="Arial"/>
          <w:sz w:val="24"/>
          <w:szCs w:val="24"/>
        </w:rPr>
        <w:t>Dráček pomáhá hasičům hasit požár a pomáhá jim i u dopravních nehod.</w:t>
      </w:r>
    </w:p>
    <w:p w:rsidR="00224212" w:rsidRDefault="00224212" w:rsidP="00224212">
      <w:pPr>
        <w:jc w:val="center"/>
        <w:rPr>
          <w:rFonts w:ascii="Arial" w:hAnsi="Arial" w:cs="Arial"/>
          <w:sz w:val="24"/>
          <w:szCs w:val="24"/>
        </w:rPr>
      </w:pPr>
    </w:p>
    <w:p w:rsidR="00224212" w:rsidRDefault="00A17FA8" w:rsidP="00224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62450" cy="2898964"/>
            <wp:effectExtent l="0" t="0" r="0" b="0"/>
            <wp:docPr id="7" name="Obrázek 7" descr="C:\Users\horakova\Desktop\dráček Ohniv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rakova\Desktop\dráček Ohnivá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12" w:rsidRDefault="00224212" w:rsidP="00224212">
      <w:pPr>
        <w:jc w:val="center"/>
        <w:rPr>
          <w:rFonts w:ascii="Arial" w:hAnsi="Arial" w:cs="Arial"/>
          <w:sz w:val="24"/>
          <w:szCs w:val="24"/>
        </w:rPr>
      </w:pPr>
    </w:p>
    <w:p w:rsidR="00224212" w:rsidRDefault="00224212" w:rsidP="00224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Nechte se inspirovat, popusťte uzdu své fantazii a stvořte jedinečné literární dílo!</w:t>
      </w:r>
    </w:p>
    <w:p w:rsidR="00224212" w:rsidRDefault="00224212" w:rsidP="00224212">
      <w:pPr>
        <w:rPr>
          <w:rFonts w:ascii="Arial" w:hAnsi="Arial" w:cs="Arial"/>
          <w:b/>
          <w:bCs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Průběh soutěže: </w:t>
      </w:r>
    </w:p>
    <w:p w:rsidR="00224212" w:rsidRDefault="00224212" w:rsidP="00224212">
      <w:pPr>
        <w:rPr>
          <w:rFonts w:ascii="Arial" w:hAnsi="Arial" w:cs="Arial"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Zahájení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11. února 2013 </w:t>
      </w:r>
    </w:p>
    <w:p w:rsidR="00224212" w:rsidRDefault="00224212" w:rsidP="00224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Ukončení:</w:t>
      </w:r>
      <w:r>
        <w:rPr>
          <w:rFonts w:ascii="Arial" w:hAnsi="Arial" w:cs="Arial"/>
          <w:sz w:val="22"/>
          <w:szCs w:val="22"/>
        </w:rPr>
        <w:t xml:space="preserve"> 30. června 2013 (nejpozdější termín zaslání příspěvků)</w:t>
      </w:r>
    </w:p>
    <w:p w:rsidR="00224212" w:rsidRDefault="00224212" w:rsidP="00224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Vyhodnocení příspěvků odbornou porotou</w:t>
      </w:r>
      <w:r>
        <w:rPr>
          <w:rFonts w:ascii="Arial" w:hAnsi="Arial" w:cs="Arial"/>
          <w:sz w:val="22"/>
          <w:szCs w:val="22"/>
        </w:rPr>
        <w:t>: do 15. srpna 2013</w:t>
      </w:r>
    </w:p>
    <w:p w:rsidR="00224212" w:rsidRDefault="00224212" w:rsidP="00224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Ocenění vítězů</w:t>
      </w:r>
      <w:r>
        <w:rPr>
          <w:rFonts w:ascii="Arial" w:hAnsi="Arial" w:cs="Arial"/>
          <w:sz w:val="22"/>
          <w:szCs w:val="22"/>
        </w:rPr>
        <w:t>: během září</w:t>
      </w:r>
    </w:p>
    <w:p w:rsidR="00224212" w:rsidRDefault="00224212" w:rsidP="00224212">
      <w:pPr>
        <w:rPr>
          <w:rFonts w:ascii="Arial" w:hAnsi="Arial" w:cs="Arial"/>
          <w:sz w:val="22"/>
          <w:szCs w:val="22"/>
        </w:rPr>
      </w:pPr>
    </w:p>
    <w:p w:rsidR="000B7458" w:rsidRDefault="000B7458" w:rsidP="00224212">
      <w:pPr>
        <w:rPr>
          <w:rFonts w:ascii="Arial" w:hAnsi="Arial" w:cs="Arial"/>
          <w:sz w:val="22"/>
          <w:szCs w:val="22"/>
        </w:rPr>
      </w:pPr>
    </w:p>
    <w:p w:rsidR="000B7458" w:rsidRDefault="000B7458" w:rsidP="00224212">
      <w:pPr>
        <w:rPr>
          <w:rFonts w:ascii="Arial" w:hAnsi="Arial" w:cs="Arial"/>
          <w:sz w:val="22"/>
          <w:szCs w:val="22"/>
        </w:rPr>
      </w:pPr>
    </w:p>
    <w:p w:rsidR="000B7458" w:rsidRDefault="000B7458" w:rsidP="0022421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4212" w:rsidRDefault="00224212" w:rsidP="00224212">
      <w:pPr>
        <w:rPr>
          <w:rStyle w:val="Siln"/>
        </w:rPr>
      </w:pPr>
    </w:p>
    <w:p w:rsidR="00224212" w:rsidRDefault="00224212" w:rsidP="00224212">
      <w:pPr>
        <w:rPr>
          <w:u w:val="single"/>
        </w:rPr>
      </w:pPr>
    </w:p>
    <w:p w:rsidR="00224212" w:rsidRDefault="00224212" w:rsidP="00224212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lastRenderedPageBreak/>
        <w:t xml:space="preserve">Soutěžní kategorie – literární styly: </w:t>
      </w:r>
    </w:p>
    <w:p w:rsidR="00224212" w:rsidRDefault="00224212" w:rsidP="00224212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</w:tblGrid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báseň, rýmovačka, veršovačka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povídka, pohádka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novinový článek, sloupek, fejeton</w:t>
            </w:r>
          </w:p>
        </w:tc>
      </w:tr>
    </w:tbl>
    <w:p w:rsidR="00224212" w:rsidRDefault="00224212" w:rsidP="00224212">
      <w:pPr>
        <w:rPr>
          <w:rFonts w:ascii="Arial" w:hAnsi="Arial" w:cs="Arial"/>
          <w:bCs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i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textu bude porota hodnotit – nápad, originalitu zpracování, srozumitelnost, obsahovou správnost, celkový umělecký dojem a výstižnost tématu.</w:t>
      </w:r>
    </w:p>
    <w:p w:rsidR="00224212" w:rsidRDefault="00224212" w:rsidP="00224212">
      <w:pPr>
        <w:rPr>
          <w:rFonts w:ascii="Arial" w:hAnsi="Arial" w:cs="Arial"/>
          <w:i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i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věkové kategorie: </w:t>
      </w:r>
    </w:p>
    <w:p w:rsidR="00224212" w:rsidRDefault="00224212" w:rsidP="0022421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</w:tblGrid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předškoláci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žáci 1. stupně základních škol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žáci 2. stupně základních škol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středoškoláci</w:t>
            </w:r>
          </w:p>
        </w:tc>
      </w:tr>
      <w:tr w:rsidR="00224212" w:rsidTr="002242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2" w:rsidRDefault="002242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tvořiví dospělí</w:t>
            </w:r>
          </w:p>
        </w:tc>
      </w:tr>
    </w:tbl>
    <w:p w:rsidR="00224212" w:rsidRDefault="00224212" w:rsidP="0022421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24212" w:rsidRDefault="00224212" w:rsidP="00224212">
      <w:pPr>
        <w:rPr>
          <w:rFonts w:ascii="Arial" w:hAnsi="Arial" w:cs="Arial"/>
          <w:bCs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bCs/>
          <w:sz w:val="22"/>
          <w:szCs w:val="22"/>
        </w:rPr>
      </w:pPr>
    </w:p>
    <w:p w:rsidR="00224212" w:rsidRDefault="00224212" w:rsidP="00224212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Podmínky účasti: </w:t>
      </w:r>
    </w:p>
    <w:p w:rsidR="00224212" w:rsidRDefault="00224212" w:rsidP="0022421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4212" w:rsidRDefault="00224212" w:rsidP="0022421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zaslání soutěžního textu na e-mail: </w:t>
      </w:r>
      <w:r>
        <w:rPr>
          <w:rFonts w:ascii="Arial" w:hAnsi="Arial" w:cs="Arial"/>
          <w:b/>
          <w:lang w:eastAsia="cs-CZ"/>
        </w:rPr>
        <w:t>vendula.horakova@pak.izscr.cz</w:t>
      </w:r>
      <w:r>
        <w:rPr>
          <w:rFonts w:ascii="Arial" w:hAnsi="Arial" w:cs="Arial"/>
          <w:lang w:eastAsia="cs-CZ"/>
        </w:rPr>
        <w:t xml:space="preserve"> spolu s vyplněnou přihláškou a souhlasem, </w:t>
      </w:r>
    </w:p>
    <w:p w:rsidR="00224212" w:rsidRDefault="00224212" w:rsidP="0022421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 každé kategorie lze zaslat pouze jeden příspěvek,</w:t>
      </w:r>
    </w:p>
    <w:p w:rsidR="00224212" w:rsidRDefault="00224212" w:rsidP="0022421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rozsah textu cca 200-250 slov (půl A4),</w:t>
      </w:r>
    </w:p>
    <w:p w:rsidR="00224212" w:rsidRDefault="00224212" w:rsidP="0022421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vyplněná přihláška musí obsahovat všechny informace, </w:t>
      </w:r>
    </w:p>
    <w:p w:rsidR="00224212" w:rsidRDefault="00224212" w:rsidP="0022421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přiložit podepsaný souhlas s poskytnutím autorských práv (součást přihlášky).</w:t>
      </w:r>
    </w:p>
    <w:p w:rsidR="00224212" w:rsidRDefault="00224212" w:rsidP="00224212">
      <w:pPr>
        <w:ind w:left="720"/>
        <w:rPr>
          <w:rFonts w:ascii="Arial" w:hAnsi="Arial" w:cs="Arial"/>
          <w:b/>
          <w:sz w:val="22"/>
          <w:szCs w:val="22"/>
          <w:highlight w:val="yellow"/>
        </w:rPr>
      </w:pPr>
    </w:p>
    <w:p w:rsidR="00224212" w:rsidRDefault="00224212" w:rsidP="002242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 těchto náležitostí nebude možné příspěvky do soutěže zařadit!</w:t>
      </w:r>
    </w:p>
    <w:p w:rsidR="00224212" w:rsidRDefault="00224212" w:rsidP="00224212">
      <w:pPr>
        <w:pStyle w:val="ListParagraph"/>
        <w:spacing w:after="0" w:line="240" w:lineRule="auto"/>
        <w:rPr>
          <w:rFonts w:ascii="Arial" w:hAnsi="Arial" w:cs="Arial"/>
          <w:b/>
          <w:highlight w:val="yellow"/>
          <w:lang w:eastAsia="cs-CZ"/>
        </w:rPr>
      </w:pPr>
    </w:p>
    <w:p w:rsidR="00224212" w:rsidRDefault="00224212" w:rsidP="00224212">
      <w:pPr>
        <w:pStyle w:val="ListParagraph"/>
        <w:spacing w:after="0" w:line="240" w:lineRule="auto"/>
        <w:rPr>
          <w:rFonts w:ascii="Arial" w:hAnsi="Arial" w:cs="Arial"/>
          <w:b/>
          <w:highlight w:val="yellow"/>
          <w:lang w:eastAsia="cs-CZ"/>
        </w:rPr>
      </w:pPr>
    </w:p>
    <w:p w:rsidR="00224212" w:rsidRDefault="00224212" w:rsidP="002242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Vše zašlete </w:t>
      </w:r>
      <w:r>
        <w:rPr>
          <w:rFonts w:ascii="Arial" w:hAnsi="Arial" w:cs="Arial"/>
          <w:b/>
          <w:bCs/>
          <w:sz w:val="22"/>
          <w:szCs w:val="22"/>
        </w:rPr>
        <w:t xml:space="preserve">nejpozději do 30. června 2013 na e-mailovou adresu: </w:t>
      </w:r>
    </w:p>
    <w:p w:rsidR="00224212" w:rsidRDefault="00224212" w:rsidP="00224212">
      <w:pPr>
        <w:pStyle w:val="Normlnweb"/>
        <w:spacing w:before="0" w:beforeAutospacing="0" w:after="0"/>
        <w:jc w:val="center"/>
        <w:rPr>
          <w:rFonts w:ascii="Arial" w:hAnsi="Arial" w:cs="Arial"/>
          <w:b/>
        </w:rPr>
      </w:pPr>
    </w:p>
    <w:p w:rsidR="00224212" w:rsidRDefault="00224212" w:rsidP="00224212">
      <w:pPr>
        <w:pStyle w:val="Normln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vendula.horakova@pak.izscr.cz</w:t>
      </w:r>
      <w:r>
        <w:rPr>
          <w:rFonts w:ascii="Arial" w:hAnsi="Arial" w:cs="Arial"/>
        </w:rPr>
        <w:t xml:space="preserve"> </w:t>
      </w:r>
    </w:p>
    <w:p w:rsidR="00224212" w:rsidRDefault="00224212" w:rsidP="00224212">
      <w:pPr>
        <w:pStyle w:val="Normln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 předmětu e-mailu uveďte heslo soutěže: „</w:t>
      </w:r>
      <w:r>
        <w:rPr>
          <w:rFonts w:ascii="Arial" w:hAnsi="Arial" w:cs="Arial"/>
          <w:sz w:val="22"/>
          <w:szCs w:val="22"/>
        </w:rPr>
        <w:t>Dráček Ohniváček</w:t>
      </w:r>
      <w:r>
        <w:rPr>
          <w:rFonts w:ascii="Arial" w:hAnsi="Arial" w:cs="Arial"/>
          <w:sz w:val="22"/>
          <w:szCs w:val="22"/>
        </w:rPr>
        <w:t>“)</w:t>
      </w:r>
    </w:p>
    <w:p w:rsidR="00224212" w:rsidRDefault="00224212" w:rsidP="00224212">
      <w:pPr>
        <w:pStyle w:val="Normln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224212" w:rsidRDefault="00224212" w:rsidP="00224212">
      <w:pPr>
        <w:pStyle w:val="Normln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výherce čeká </w:t>
      </w:r>
      <w:r>
        <w:rPr>
          <w:rFonts w:ascii="Arial" w:hAnsi="Arial" w:cs="Arial"/>
          <w:sz w:val="22"/>
          <w:szCs w:val="22"/>
        </w:rPr>
        <w:t>spousta drobností, hračka, ale také exkurze na pardubick</w:t>
      </w:r>
      <w:r>
        <w:rPr>
          <w:rFonts w:ascii="Arial" w:hAnsi="Arial" w:cs="Arial"/>
          <w:sz w:val="22"/>
          <w:szCs w:val="22"/>
        </w:rPr>
        <w:t>é stanici, prohlídka operačního střediska i garáží</w:t>
      </w:r>
      <w:r>
        <w:rPr>
          <w:rFonts w:ascii="Arial" w:hAnsi="Arial" w:cs="Arial"/>
          <w:b/>
          <w:sz w:val="22"/>
          <w:szCs w:val="22"/>
        </w:rPr>
        <w:t>.</w:t>
      </w:r>
    </w:p>
    <w:p w:rsidR="00224212" w:rsidRDefault="00224212" w:rsidP="00224212">
      <w:pPr>
        <w:rPr>
          <w:rFonts w:ascii="Arial" w:hAnsi="Arial" w:cs="Arial"/>
          <w:sz w:val="22"/>
          <w:szCs w:val="22"/>
        </w:rPr>
      </w:pPr>
    </w:p>
    <w:p w:rsidR="00224212" w:rsidRDefault="00224212" w:rsidP="00224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por. Bc. Vendula Horáková</w:t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komisař – krajská tisková mluvčí </w:t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Hasičského záchranného sboru</w:t>
      </w:r>
    </w:p>
    <w:p w:rsidR="00224212" w:rsidRDefault="00224212" w:rsidP="00224212">
      <w:pPr>
        <w:tabs>
          <w:tab w:val="left" w:pos="2160"/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>Pardubického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Teplého 1526, 530 01 Pardubice</w:t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Telefon: 950 570 139</w:t>
      </w:r>
    </w:p>
    <w:p w:rsidR="00224212" w:rsidRDefault="00224212" w:rsidP="002242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ITS  974 570 139</w:t>
      </w:r>
      <w:proofErr w:type="gramEnd"/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Mobil:    +420 724 180 250</w:t>
      </w:r>
    </w:p>
    <w:p w:rsidR="00224212" w:rsidRDefault="00224212" w:rsidP="00224212">
      <w:pPr>
        <w:rPr>
          <w:rFonts w:ascii="Arial" w:hAnsi="Arial" w:cs="Arial"/>
        </w:rPr>
      </w:pPr>
      <w:r>
        <w:rPr>
          <w:rFonts w:ascii="Arial" w:hAnsi="Arial" w:cs="Arial"/>
        </w:rPr>
        <w:t>e-mail: vendula.horakova@pak.izscr.cz</w:t>
      </w:r>
    </w:p>
    <w:p w:rsidR="00C718D4" w:rsidRPr="00224212" w:rsidRDefault="00C718D4" w:rsidP="00224212"/>
    <w:sectPr w:rsidR="00C718D4" w:rsidRPr="00224212" w:rsidSect="001021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abstractNum w:abstractNumId="0">
    <w:nsid w:val="014D2192"/>
    <w:multiLevelType w:val="hybridMultilevel"/>
    <w:tmpl w:val="10584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B7A"/>
    <w:multiLevelType w:val="hybridMultilevel"/>
    <w:tmpl w:val="0DE66BAC"/>
    <w:lvl w:ilvl="0" w:tplc="B590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A5"/>
    <w:multiLevelType w:val="hybridMultilevel"/>
    <w:tmpl w:val="3A94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ABD"/>
    <w:multiLevelType w:val="hybridMultilevel"/>
    <w:tmpl w:val="07E427D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FCC"/>
    <w:multiLevelType w:val="hybridMultilevel"/>
    <w:tmpl w:val="51687DAA"/>
    <w:lvl w:ilvl="0" w:tplc="AAF27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A67EF"/>
    <w:multiLevelType w:val="hybridMultilevel"/>
    <w:tmpl w:val="EF86A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5775"/>
    <w:multiLevelType w:val="hybridMultilevel"/>
    <w:tmpl w:val="F5EA9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27FE"/>
    <w:multiLevelType w:val="hybridMultilevel"/>
    <w:tmpl w:val="F9B64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8511A"/>
    <w:multiLevelType w:val="multilevel"/>
    <w:tmpl w:val="3F7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4B7B96"/>
    <w:multiLevelType w:val="hybridMultilevel"/>
    <w:tmpl w:val="208295F8"/>
    <w:lvl w:ilvl="0" w:tplc="0DEA1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54D9"/>
    <w:multiLevelType w:val="hybridMultilevel"/>
    <w:tmpl w:val="303615C8"/>
    <w:lvl w:ilvl="0" w:tplc="95F44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77DC8"/>
    <w:multiLevelType w:val="hybridMultilevel"/>
    <w:tmpl w:val="89920EB0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B3099"/>
    <w:multiLevelType w:val="hybridMultilevel"/>
    <w:tmpl w:val="3274F2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9D"/>
    <w:rsid w:val="000361DE"/>
    <w:rsid w:val="00065A54"/>
    <w:rsid w:val="00070534"/>
    <w:rsid w:val="00077C31"/>
    <w:rsid w:val="000B26DA"/>
    <w:rsid w:val="000B7458"/>
    <w:rsid w:val="001021CD"/>
    <w:rsid w:val="0012089F"/>
    <w:rsid w:val="001727B9"/>
    <w:rsid w:val="0019434A"/>
    <w:rsid w:val="001B4B5B"/>
    <w:rsid w:val="001C2ADB"/>
    <w:rsid w:val="001C377C"/>
    <w:rsid w:val="00224212"/>
    <w:rsid w:val="0025141B"/>
    <w:rsid w:val="00252C7B"/>
    <w:rsid w:val="002646EA"/>
    <w:rsid w:val="00264864"/>
    <w:rsid w:val="00295CE2"/>
    <w:rsid w:val="002A3DFA"/>
    <w:rsid w:val="002A798A"/>
    <w:rsid w:val="002E48E6"/>
    <w:rsid w:val="002E6BF5"/>
    <w:rsid w:val="003061FE"/>
    <w:rsid w:val="00310062"/>
    <w:rsid w:val="003100C3"/>
    <w:rsid w:val="003214B4"/>
    <w:rsid w:val="003242A7"/>
    <w:rsid w:val="00337284"/>
    <w:rsid w:val="00343A25"/>
    <w:rsid w:val="0034797C"/>
    <w:rsid w:val="00377329"/>
    <w:rsid w:val="0039394C"/>
    <w:rsid w:val="003A23C7"/>
    <w:rsid w:val="003D0659"/>
    <w:rsid w:val="0043724F"/>
    <w:rsid w:val="004377C7"/>
    <w:rsid w:val="0046434C"/>
    <w:rsid w:val="00465785"/>
    <w:rsid w:val="0051214E"/>
    <w:rsid w:val="0051514D"/>
    <w:rsid w:val="0051537A"/>
    <w:rsid w:val="0053673E"/>
    <w:rsid w:val="00580DD5"/>
    <w:rsid w:val="005E3F11"/>
    <w:rsid w:val="005F78A3"/>
    <w:rsid w:val="00600E37"/>
    <w:rsid w:val="00643BA8"/>
    <w:rsid w:val="00646636"/>
    <w:rsid w:val="00677C3A"/>
    <w:rsid w:val="0069745E"/>
    <w:rsid w:val="006B7B3C"/>
    <w:rsid w:val="006C0E20"/>
    <w:rsid w:val="006C50C3"/>
    <w:rsid w:val="0070313B"/>
    <w:rsid w:val="00716E2E"/>
    <w:rsid w:val="00724951"/>
    <w:rsid w:val="0073240D"/>
    <w:rsid w:val="007402CD"/>
    <w:rsid w:val="007523E0"/>
    <w:rsid w:val="00754F30"/>
    <w:rsid w:val="007711CA"/>
    <w:rsid w:val="00773F84"/>
    <w:rsid w:val="00783B05"/>
    <w:rsid w:val="00792382"/>
    <w:rsid w:val="007C6479"/>
    <w:rsid w:val="007D4E79"/>
    <w:rsid w:val="007F6459"/>
    <w:rsid w:val="008F5798"/>
    <w:rsid w:val="0097297C"/>
    <w:rsid w:val="009874DF"/>
    <w:rsid w:val="00993B9C"/>
    <w:rsid w:val="009A5E01"/>
    <w:rsid w:val="009E4C0D"/>
    <w:rsid w:val="009F0F31"/>
    <w:rsid w:val="00A00FB6"/>
    <w:rsid w:val="00A019DB"/>
    <w:rsid w:val="00A02B3A"/>
    <w:rsid w:val="00A11CE9"/>
    <w:rsid w:val="00A17FA8"/>
    <w:rsid w:val="00A37017"/>
    <w:rsid w:val="00A61AC1"/>
    <w:rsid w:val="00A72F49"/>
    <w:rsid w:val="00A90B05"/>
    <w:rsid w:val="00A96FCB"/>
    <w:rsid w:val="00AC4273"/>
    <w:rsid w:val="00AE0495"/>
    <w:rsid w:val="00B24A32"/>
    <w:rsid w:val="00B33350"/>
    <w:rsid w:val="00B34442"/>
    <w:rsid w:val="00B44861"/>
    <w:rsid w:val="00B53120"/>
    <w:rsid w:val="00B61BD3"/>
    <w:rsid w:val="00B73358"/>
    <w:rsid w:val="00B86BFD"/>
    <w:rsid w:val="00BB058A"/>
    <w:rsid w:val="00BD1353"/>
    <w:rsid w:val="00C12D58"/>
    <w:rsid w:val="00C227CA"/>
    <w:rsid w:val="00C22874"/>
    <w:rsid w:val="00C416F5"/>
    <w:rsid w:val="00C457E3"/>
    <w:rsid w:val="00C517ED"/>
    <w:rsid w:val="00C53B34"/>
    <w:rsid w:val="00C62CAD"/>
    <w:rsid w:val="00C718D4"/>
    <w:rsid w:val="00C74A3B"/>
    <w:rsid w:val="00C8049D"/>
    <w:rsid w:val="00CB0532"/>
    <w:rsid w:val="00CB3E28"/>
    <w:rsid w:val="00CD35B2"/>
    <w:rsid w:val="00CD4D95"/>
    <w:rsid w:val="00CE26E7"/>
    <w:rsid w:val="00CF0C66"/>
    <w:rsid w:val="00CF1C86"/>
    <w:rsid w:val="00D02246"/>
    <w:rsid w:val="00D11171"/>
    <w:rsid w:val="00D268AC"/>
    <w:rsid w:val="00D93703"/>
    <w:rsid w:val="00DA2A06"/>
    <w:rsid w:val="00DA3EC2"/>
    <w:rsid w:val="00DA4159"/>
    <w:rsid w:val="00DC1A15"/>
    <w:rsid w:val="00DC74D5"/>
    <w:rsid w:val="00DE2CC2"/>
    <w:rsid w:val="00DE61EE"/>
    <w:rsid w:val="00E0363A"/>
    <w:rsid w:val="00E5512B"/>
    <w:rsid w:val="00E6316B"/>
    <w:rsid w:val="00E821E9"/>
    <w:rsid w:val="00E914E1"/>
    <w:rsid w:val="00EA7D77"/>
    <w:rsid w:val="00EC1743"/>
    <w:rsid w:val="00EF1888"/>
    <w:rsid w:val="00EF534D"/>
    <w:rsid w:val="00F0149B"/>
    <w:rsid w:val="00F1540B"/>
    <w:rsid w:val="00F35B52"/>
    <w:rsid w:val="00F411EB"/>
    <w:rsid w:val="00F90D85"/>
    <w:rsid w:val="00FC60A9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4212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4212"/>
    <w:pPr>
      <w:keepNext/>
      <w:jc w:val="center"/>
      <w:outlineLvl w:val="1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9D"/>
    <w:rPr>
      <w:color w:val="0000FF"/>
      <w:u w:val="single"/>
    </w:rPr>
  </w:style>
  <w:style w:type="paragraph" w:styleId="Normlnweb">
    <w:name w:val="Normal (Web)"/>
    <w:basedOn w:val="Normln"/>
    <w:unhideWhenUsed/>
    <w:rsid w:val="00C804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C8049D"/>
    <w:rPr>
      <w:b/>
      <w:bCs/>
    </w:rPr>
  </w:style>
  <w:style w:type="character" w:styleId="Zvraznn">
    <w:name w:val="Emphasis"/>
    <w:basedOn w:val="Standardnpsmoodstavce"/>
    <w:uiPriority w:val="20"/>
    <w:qFormat/>
    <w:rsid w:val="00A02B3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394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727B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727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9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24212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24212"/>
    <w:rPr>
      <w:rFonts w:ascii="Tahoma" w:eastAsia="Times New Roman" w:hAnsi="Tahoma" w:cs="Times New Roman"/>
      <w:b/>
      <w:sz w:val="24"/>
      <w:szCs w:val="20"/>
      <w:lang w:eastAsia="cs-CZ"/>
    </w:rPr>
  </w:style>
  <w:style w:type="paragraph" w:customStyle="1" w:styleId="ListParagraph">
    <w:name w:val="List Paragraph"/>
    <w:basedOn w:val="Normln"/>
    <w:rsid w:val="00224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4212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4212"/>
    <w:pPr>
      <w:keepNext/>
      <w:jc w:val="center"/>
      <w:outlineLvl w:val="1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9D"/>
    <w:rPr>
      <w:color w:val="0000FF"/>
      <w:u w:val="single"/>
    </w:rPr>
  </w:style>
  <w:style w:type="paragraph" w:styleId="Normlnweb">
    <w:name w:val="Normal (Web)"/>
    <w:basedOn w:val="Normln"/>
    <w:unhideWhenUsed/>
    <w:rsid w:val="00C804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C8049D"/>
    <w:rPr>
      <w:b/>
      <w:bCs/>
    </w:rPr>
  </w:style>
  <w:style w:type="character" w:styleId="Zvraznn">
    <w:name w:val="Emphasis"/>
    <w:basedOn w:val="Standardnpsmoodstavce"/>
    <w:uiPriority w:val="20"/>
    <w:qFormat/>
    <w:rsid w:val="00A02B3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394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727B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727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9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24212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24212"/>
    <w:rPr>
      <w:rFonts w:ascii="Tahoma" w:eastAsia="Times New Roman" w:hAnsi="Tahoma" w:cs="Times New Roman"/>
      <w:b/>
      <w:sz w:val="24"/>
      <w:szCs w:val="20"/>
      <w:lang w:eastAsia="cs-CZ"/>
    </w:rPr>
  </w:style>
  <w:style w:type="paragraph" w:customStyle="1" w:styleId="ListParagraph">
    <w:name w:val="List Paragraph"/>
    <w:basedOn w:val="Normln"/>
    <w:rsid w:val="00224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26BB-8C8E-4D94-813E-B5D0783D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Zaoralová</dc:creator>
  <cp:lastModifiedBy>vendula.horakova</cp:lastModifiedBy>
  <cp:revision>24</cp:revision>
  <cp:lastPrinted>2013-02-06T08:16:00Z</cp:lastPrinted>
  <dcterms:created xsi:type="dcterms:W3CDTF">2013-02-04T13:56:00Z</dcterms:created>
  <dcterms:modified xsi:type="dcterms:W3CDTF">2013-02-12T13:00:00Z</dcterms:modified>
</cp:coreProperties>
</file>